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133" w:line="295" w:lineRule="auto"/>
        <w:ind w:left="2985" w:right="1153" w:hanging="1810"/>
        <w:rPr>
          <w:sz w:val="41"/>
          <w:szCs w:val="41"/>
        </w:rPr>
      </w:pPr>
      <w:r>
        <w:rPr>
          <w:b/>
          <w:bCs/>
          <w:spacing w:val="13"/>
          <w:sz w:val="41"/>
          <w:szCs w:val="41"/>
        </w:rPr>
        <w:t>湖北省2025年中小学教师公开招聘</w:t>
      </w:r>
      <w:r>
        <w:rPr>
          <w:spacing w:val="9"/>
          <w:sz w:val="41"/>
          <w:szCs w:val="41"/>
        </w:rPr>
        <w:t xml:space="preserve"> </w:t>
      </w:r>
      <w:r>
        <w:rPr>
          <w:b/>
          <w:bCs/>
          <w:spacing w:val="-1"/>
          <w:sz w:val="41"/>
          <w:szCs w:val="41"/>
        </w:rPr>
        <w:t>面试安排登记表</w:t>
      </w:r>
    </w:p>
    <w:p>
      <w:pPr>
        <w:spacing w:before="75"/>
      </w:pPr>
    </w:p>
    <w:p>
      <w:pPr>
        <w:sectPr>
          <w:footerReference r:id="rId5" w:type="default"/>
          <w:pgSz w:w="11920" w:h="18120"/>
          <w:pgMar w:top="1540" w:right="1416" w:bottom="1841" w:left="1720" w:header="0" w:footer="1543" w:gutter="0"/>
          <w:cols w:equalWidth="0" w:num="1">
            <w:col w:w="8784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招聘主管部门：(盖章)</w:t>
      </w:r>
    </w:p>
    <w:p>
      <w:pPr>
        <w:spacing w:before="227" w:line="19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面试工作负责人：(签名)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填表日期：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8" w:line="189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填表人：(签名)</w:t>
      </w:r>
    </w:p>
    <w:p>
      <w:pPr>
        <w:spacing w:line="189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20" w:h="18120"/>
          <w:pgMar w:top="1540" w:right="1416" w:bottom="1841" w:left="1720" w:header="0" w:footer="1543" w:gutter="0"/>
          <w:cols w:equalWidth="0" w:num="2">
            <w:col w:w="4640" w:space="100"/>
            <w:col w:w="4044"/>
          </w:cols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spacing w:val="-5"/>
          <w:sz w:val="30"/>
          <w:szCs w:val="30"/>
        </w:rPr>
        <w:t>1.</w:t>
      </w:r>
      <w:r>
        <w:rPr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招聘单位：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</w:t>
      </w:r>
    </w:p>
    <w:p>
      <w:pPr>
        <w:spacing w:before="224" w:line="297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 面试时间：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1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时</w:t>
      </w:r>
      <w:r>
        <w:rPr>
          <w:rFonts w:ascii="仿宋" w:hAnsi="仿宋" w:eastAsia="仿宋" w:cs="仿宋"/>
          <w:spacing w:val="-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</w:t>
      </w:r>
      <w:r>
        <w:rPr>
          <w:rFonts w:ascii="仿宋" w:hAnsi="仿宋" w:eastAsia="仿宋" w:cs="仿宋"/>
          <w:spacing w:val="-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分开始，为期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(</w:t>
      </w:r>
      <w:r>
        <w:rPr>
          <w:rFonts w:ascii="仿宋" w:hAnsi="仿宋" w:eastAsia="仿宋" w:cs="仿宋"/>
          <w:spacing w:val="36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5"/>
          <w:sz w:val="30"/>
          <w:szCs w:val="30"/>
        </w:rPr>
        <w:t>)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天</w:t>
      </w:r>
    </w:p>
    <w:p>
      <w:pPr>
        <w:pStyle w:val="2"/>
        <w:spacing w:before="236" w:line="224" w:lineRule="auto"/>
        <w:rPr>
          <w:rFonts w:ascii="仿宋" w:hAnsi="仿宋" w:eastAsia="仿宋" w:cs="仿宋"/>
          <w:sz w:val="30"/>
          <w:szCs w:val="30"/>
        </w:rPr>
      </w:pPr>
      <w:r>
        <w:rPr>
          <w:spacing w:val="-3"/>
          <w:sz w:val="30"/>
          <w:szCs w:val="30"/>
        </w:rPr>
        <w:t>3.</w:t>
      </w:r>
      <w:r>
        <w:rPr>
          <w:spacing w:val="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面试地点：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</w:t>
      </w:r>
    </w:p>
    <w:p>
      <w:pPr>
        <w:pStyle w:val="2"/>
        <w:spacing w:before="242" w:line="222" w:lineRule="auto"/>
        <w:rPr>
          <w:rFonts w:ascii="仿宋" w:hAnsi="仿宋" w:eastAsia="仿宋" w:cs="仿宋"/>
          <w:sz w:val="30"/>
          <w:szCs w:val="30"/>
        </w:rPr>
      </w:pPr>
      <w:r>
        <w:rPr>
          <w:spacing w:val="6"/>
          <w:sz w:val="30"/>
          <w:szCs w:val="30"/>
        </w:rPr>
        <w:t xml:space="preserve">4. </w:t>
      </w:r>
      <w:r>
        <w:rPr>
          <w:rFonts w:ascii="仿宋" w:hAnsi="仿宋" w:eastAsia="仿宋" w:cs="仿宋"/>
          <w:spacing w:val="6"/>
          <w:sz w:val="30"/>
          <w:szCs w:val="30"/>
        </w:rPr>
        <w:t>招聘岗位数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个</w:t>
      </w:r>
    </w:p>
    <w:p>
      <w:pPr>
        <w:pStyle w:val="2"/>
        <w:spacing w:before="232" w:line="222" w:lineRule="auto"/>
        <w:rPr>
          <w:rFonts w:ascii="仿宋" w:hAnsi="仿宋" w:eastAsia="仿宋" w:cs="仿宋"/>
          <w:sz w:val="30"/>
          <w:szCs w:val="30"/>
        </w:rPr>
      </w:pPr>
      <w:r>
        <w:rPr>
          <w:spacing w:val="10"/>
          <w:sz w:val="30"/>
          <w:szCs w:val="30"/>
        </w:rPr>
        <w:t xml:space="preserve">5. </w:t>
      </w:r>
      <w:r>
        <w:rPr>
          <w:rFonts w:ascii="仿宋" w:hAnsi="仿宋" w:eastAsia="仿宋" w:cs="仿宋"/>
          <w:spacing w:val="10"/>
          <w:sz w:val="30"/>
          <w:szCs w:val="30"/>
        </w:rPr>
        <w:t>资格审查合格参加面试人数</w:t>
      </w:r>
      <w:r>
        <w:rPr>
          <w:rFonts w:ascii="仿宋" w:hAnsi="仿宋" w:eastAsia="仿宋" w:cs="仿宋"/>
          <w:spacing w:val="-1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人</w:t>
      </w:r>
    </w:p>
    <w:p>
      <w:pPr>
        <w:pStyle w:val="2"/>
        <w:spacing w:before="216" w:line="221" w:lineRule="auto"/>
        <w:rPr>
          <w:rFonts w:ascii="仿宋" w:hAnsi="仿宋" w:eastAsia="仿宋" w:cs="仿宋"/>
          <w:sz w:val="30"/>
          <w:szCs w:val="30"/>
        </w:rPr>
      </w:pPr>
      <w:r>
        <w:rPr>
          <w:spacing w:val="-5"/>
          <w:sz w:val="30"/>
          <w:szCs w:val="30"/>
        </w:rPr>
        <w:t>6.</w:t>
      </w:r>
      <w:r>
        <w:rPr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面试题本命题方：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</w:t>
      </w:r>
    </w:p>
    <w:p>
      <w:pPr>
        <w:pStyle w:val="2"/>
        <w:spacing w:before="244" w:line="222" w:lineRule="auto"/>
        <w:rPr>
          <w:rFonts w:ascii="仿宋" w:hAnsi="仿宋" w:eastAsia="仿宋" w:cs="仿宋"/>
          <w:sz w:val="30"/>
          <w:szCs w:val="30"/>
        </w:rPr>
      </w:pPr>
      <w:r>
        <w:rPr>
          <w:spacing w:val="5"/>
          <w:sz w:val="30"/>
          <w:szCs w:val="30"/>
        </w:rPr>
        <w:t xml:space="preserve">7. </w:t>
      </w:r>
      <w:r>
        <w:rPr>
          <w:rFonts w:ascii="仿宋" w:hAnsi="仿宋" w:eastAsia="仿宋" w:cs="仿宋"/>
          <w:spacing w:val="5"/>
          <w:sz w:val="30"/>
          <w:szCs w:val="30"/>
        </w:rPr>
        <w:t>面试考官</w:t>
      </w:r>
      <w:r>
        <w:rPr>
          <w:rFonts w:ascii="仿宋" w:hAnsi="仿宋" w:eastAsia="仿宋" w:cs="仿宋"/>
          <w:spacing w:val="-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组，每组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-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人</w:t>
      </w:r>
    </w:p>
    <w:p>
      <w:pPr>
        <w:pStyle w:val="2"/>
        <w:spacing w:before="237" w:line="189" w:lineRule="auto"/>
        <w:rPr>
          <w:rFonts w:ascii="仿宋" w:hAnsi="仿宋" w:eastAsia="仿宋" w:cs="仿宋"/>
          <w:sz w:val="30"/>
          <w:szCs w:val="30"/>
        </w:rPr>
        <w:sectPr>
          <w:type w:val="continuous"/>
          <w:pgSz w:w="11920" w:h="18120"/>
          <w:pgMar w:top="1540" w:right="1416" w:bottom="1841" w:left="1720" w:header="0" w:footer="1543" w:gutter="0"/>
          <w:cols w:equalWidth="0" w:num="1">
            <w:col w:w="8784"/>
          </w:cols>
        </w:sectPr>
      </w:pPr>
      <w:r>
        <w:rPr>
          <w:spacing w:val="-2"/>
          <w:sz w:val="30"/>
          <w:szCs w:val="30"/>
        </w:rPr>
        <w:t>8.</w:t>
      </w:r>
      <w:r>
        <w:rPr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特殊情况说明：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</w:t>
      </w:r>
    </w:p>
    <w:p>
      <w:pPr>
        <w:pStyle w:val="2"/>
        <w:spacing w:before="104" w:line="184" w:lineRule="auto"/>
        <w:rPr>
          <w:sz w:val="32"/>
          <w:szCs w:val="32"/>
        </w:rPr>
      </w:pPr>
      <w:bookmarkStart w:id="0" w:name="_GoBack"/>
      <w:bookmarkEnd w:id="0"/>
    </w:p>
    <w:sectPr>
      <w:footerReference r:id="rId6" w:type="default"/>
      <w:pgSz w:w="11840" w:h="17040"/>
      <w:pgMar w:top="1448" w:right="1619" w:bottom="400" w:left="13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279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1OWY3ZGYyMGMyYTYxNGFkMDA4YzUxZTYzODVhNmUifQ=="/>
  </w:docVars>
  <w:rsids>
    <w:rsidRoot w:val="00000000"/>
    <w:rsid w:val="00B14079"/>
    <w:rsid w:val="019E6CB6"/>
    <w:rsid w:val="0D363B42"/>
    <w:rsid w:val="465670F7"/>
    <w:rsid w:val="66D85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4349</Words>
  <Characters>4584</Characters>
  <TotalTime>1</TotalTime>
  <ScaleCrop>false</ScaleCrop>
  <LinksUpToDate>false</LinksUpToDate>
  <CharactersWithSpaces>5222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2025-03-04T11:42:00Z</dcterms:created>
  <dc:creator>Kingsoft-PDF</dc:creator>
  <cp:lastModifiedBy>JYSC303303</cp:lastModifiedBy>
  <dcterms:modified xsi:type="dcterms:W3CDTF">2025-03-04T08:01:51Z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2025-03-04T11:42:02Z</vt:filetime>
  </property>
  <property fmtid="{D5CDD505-2E9C-101B-9397-08002B2CF9AE}" pid="4" name="UsrData">
    <vt:lpwstr>67c6768622dbaf001f7cbc07wl</vt:lpwstr>
  </property>
  <property fmtid="{D5CDD505-2E9C-101B-9397-08002B2CF9AE}" pid="5" name="KSOTemplateDocerSaveRecord">
    <vt:lpwstr>eyJoZGlkIjoiM2Y3MzJhYTM2NmRhMDA1MzYzYTg4MjI0YmU1M2FjYzYiLCJ1c2VySWQiOiI2NTgzNzIxNjMifQ==</vt:lpwstr>
  </property>
  <property fmtid="{D5CDD505-2E9C-101B-9397-08002B2CF9AE}" pid="6" name="KSOProductBuildVer">
    <vt:lpwstr>2052-12.1.0.16120</vt:lpwstr>
  </property>
  <property fmtid="{D5CDD505-2E9C-101B-9397-08002B2CF9AE}" pid="7" name="ICV">
    <vt:lpwstr>45C6320BC7A94069B69ABCBB5B411FEE_13</vt:lpwstr>
  </property>
</Properties>
</file>