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-340" w:right="-334"/>
        <w:rPr>
          <w:rFonts w:eastAsia="方正黑体_GBK"/>
          <w:bCs/>
          <w:color w:val="000000"/>
          <w:spacing w:val="8"/>
          <w:sz w:val="28"/>
          <w:szCs w:val="28"/>
        </w:rPr>
      </w:pPr>
      <w:r>
        <w:rPr>
          <w:rFonts w:eastAsia="方正黑体_GBK" w:hint="eastAsia"/>
          <w:bCs/>
          <w:color w:val="000000"/>
          <w:spacing w:val="8"/>
          <w:sz w:val="28"/>
          <w:szCs w:val="28"/>
        </w:rPr>
        <w:t>附件3</w:t>
      </w:r>
    </w:p>
    <w:p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jc w:val="lef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int="eastAsi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int="eastAsia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>
            <w:pPr>
              <w:jc w:val="center"/>
              <w:rPr>
                <w:rFonts w:ascii="宋体" w:hint="eastAsia"/>
              </w:rPr>
            </w:pPr>
          </w:p>
          <w:p>
            <w:pPr>
              <w:jc w:val="center"/>
              <w:rPr>
                <w:rFonts w:ascii="宋体" w:hint="eastAsia"/>
              </w:rPr>
            </w:pP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4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6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1219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奖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惩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</w:rPr>
            </w:pPr>
          </w:p>
        </w:tc>
      </w:tr>
      <w:tr>
        <w:trPr>
          <w:cantSplit/>
          <w:trHeight w:val="2188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个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简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家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庭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员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</w:tr>
      <w:tr>
        <w:trPr>
          <w:cantSplit/>
          <w:trHeight w:val="2971"/>
        </w:trPr>
        <w:tc>
          <w:tcPr>
            <w:tcW w:w="9180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>
      <w:pPr>
        <w:rPr>
          <w:b/>
          <w:sz w:val="18"/>
        </w:rPr>
      </w:pPr>
    </w:p>
    <w:p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rPr>
          <w:trHeight w:val="540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rPr>
          <w:trHeight w:val="465"/>
        </w:trPr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rPr>
          <w:trHeight w:val="435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0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39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37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1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43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62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9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405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rPr>
          <w:trHeight w:val="1872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rPr>
          <w:trHeight w:val="581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360" w:lineRule="exact"/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  <w:spacing w:line="360" w:lineRule="exact"/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  <w:spacing w:line="360" w:lineRule="exact"/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tabs>
          <w:tab w:val="left" w:pos="-180"/>
        </w:tabs>
      </w:pPr>
    </w:p>
    <w:p>
      <w:pPr>
        <w:tabs>
          <w:tab w:val="left" w:pos="-180"/>
        </w:tabs>
      </w:pPr>
    </w:p>
    <w:p>
      <w:pPr>
        <w:tabs>
          <w:tab w:val="left" w:pos="-180"/>
        </w:tabs>
      </w:pPr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23"/>
      <w:tabs>
        <w:tab w:val="center" w:pos="4153"/>
        <w:tab w:val="right" w:pos="8306"/>
      </w:tabs>
      <w:jc w:val="center"/>
    </w:pPr>
    <w:r>
      <w:rPr>
        <w:sz w:val="21"/>
        <w:szCs w:val="21"/>
        <w:lang w:val="zh-CN" w:eastAsia="zh-CN"/>
      </w:rPr>
      <w:fldChar w:fldCharType="begin"/>
    </w:r>
    <w:r>
      <w:rPr>
        <w:sz w:val="21"/>
        <w:szCs w:val="21"/>
        <w:lang w:val="zh-CN" w:eastAsia="zh-CN"/>
      </w:rPr>
      <w:instrText>Page</w:instrText>
    </w:r>
    <w:r>
      <w:rPr>
        <w:sz w:val="21"/>
        <w:szCs w:val="21"/>
        <w:lang w:val="zh-CN" w:eastAsia="zh-CN"/>
      </w:rPr>
      <w:fldChar w:fldCharType="separate"/>
    </w:r>
    <w:r>
      <w:rPr>
        <w:sz w:val="21"/>
        <w:szCs w:val="21"/>
        <w:lang w:val="zh-CN" w:eastAsia="zh-CN"/>
      </w:rPr>
      <w:t>- 13 -</w:t>
    </w:r>
    <w:r>
      <w:rPr>
        <w:sz w:val="21"/>
        <w:szCs w:val="21"/>
        <w:lang w:val="zh-CN" w:eastAsia="zh-CN"/>
      </w:rPr>
      <w:fldChar w:fldCharType="end"/>
    </w:r>
  </w:p>
  <w:p>
    <w:pPr>
      <w:pStyle w:val="123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B6A21EF"/>
    <w:multiLevelType w:val="singleLevel"/>
    <w:tmpl w:val="86EA2734"/>
    <w:lvl w:ilvl="0">
      <w:start w:val="1"/>
      <w:numFmt w:val="decimal"/>
      <w:lvlRestart w:val="0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23">
    <w:name w:val="样式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2</Pages>
  <Words>435</Words>
  <Characters>439</Characters>
  <Lines>215</Lines>
  <Paragraphs>67</Paragraphs>
  <CharactersWithSpaces>802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唐子涵</dc:creator>
  <cp:lastModifiedBy>唐子涵</cp:lastModifiedBy>
  <cp:revision>1</cp:revision>
  <dcterms:created xsi:type="dcterms:W3CDTF">2025-02-05T03:17:58Z</dcterms:created>
  <dcterms:modified xsi:type="dcterms:W3CDTF">2025-02-05T03:19:04Z</dcterms:modified>
</cp:coreProperties>
</file>