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8C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宋体" w:hAnsi="宋体" w:eastAsia="宋体" w:cs="宋体"/>
          <w:b/>
          <w:bCs/>
          <w:color w:val="222222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36"/>
          <w:szCs w:val="36"/>
        </w:rPr>
        <w:t>年信丰城市社区专职网格员招聘报名登记表</w:t>
      </w:r>
    </w:p>
    <w:tbl>
      <w:tblPr>
        <w:tblStyle w:val="4"/>
        <w:tblW w:w="905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6"/>
        <w:gridCol w:w="1110"/>
        <w:gridCol w:w="1088"/>
        <w:gridCol w:w="26"/>
        <w:gridCol w:w="826"/>
        <w:gridCol w:w="338"/>
        <w:gridCol w:w="809"/>
        <w:gridCol w:w="288"/>
        <w:gridCol w:w="1477"/>
        <w:gridCol w:w="1978"/>
      </w:tblGrid>
      <w:tr w14:paraId="675065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E664636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姓  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34D3E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5CCBD3E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94224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F32A04D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2B23E70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1ED062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98A05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A984489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23663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F1127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CB36BD5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贯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32788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58D9F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9228CD0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7E505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107BB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9823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B5500E2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29995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7368F16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E1D9E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6B7CE0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否退役军人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BC484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518C7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2C53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8AFDD3A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C55E31A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BCDCB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熟悉专业有何特长  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F1076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5E29B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8065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4A8BE5B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  历</w:t>
            </w:r>
          </w:p>
          <w:p w14:paraId="0FBFF096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AC20316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</w:t>
            </w:r>
          </w:p>
          <w:p w14:paraId="254CC686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9917E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81716A6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毕业院校 系及专业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C0CF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C7998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11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075A72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center"/>
          </w:tcPr>
          <w:p w14:paraId="288BFBC6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职育 在教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8C37B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457F1FD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毕业院校 系及专业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B3F7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7F180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7055099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4401A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EEADCA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FB41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C13C6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exac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9EEC842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家庭地址</w:t>
            </w:r>
          </w:p>
        </w:tc>
        <w:tc>
          <w:tcPr>
            <w:tcW w:w="683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143D9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EBEAB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exac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BECD042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683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7CB3E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8D7D6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3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9199790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44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</w:t>
            </w:r>
          </w:p>
          <w:p w14:paraId="42A7B840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44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D4723D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4FB8D3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CCF239F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240" w:lineRule="auto"/>
              <w:ind w:right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奖惩</w:t>
            </w:r>
          </w:p>
          <w:p w14:paraId="4927C445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240" w:lineRule="auto"/>
              <w:ind w:left="0" w:right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AF83787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  <w:p w14:paraId="6618777B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  <w:p w14:paraId="33C89E86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  <w:p w14:paraId="521EFB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2019年获得信丰县优秀综治网格员、赣州市优秀综治网格员</w:t>
            </w:r>
          </w:p>
        </w:tc>
      </w:tr>
      <w:tr w14:paraId="370DB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exact"/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298D23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家庭 </w:t>
            </w:r>
          </w:p>
          <w:p w14:paraId="0900C063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主要 </w:t>
            </w:r>
          </w:p>
          <w:p w14:paraId="4626CFBB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成员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4E959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称谓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5FC072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0EE9FA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BB7F16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703C60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工作单位及职务</w:t>
            </w:r>
          </w:p>
        </w:tc>
      </w:tr>
      <w:tr w14:paraId="2CFB21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6EB545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1EAEBB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040152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D1CECB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9707B7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3A463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617F66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exact"/>
          <w:jc w:val="center"/>
        </w:trPr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AFBD2F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627A25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8DD616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991F79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E9BC9B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DFA215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1B6106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5FB87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40868C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E3B4D4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01FBB4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6352E8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6C141F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368B84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821DAC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28FF34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520568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1B061A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438C8B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0CC3D4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 w14:paraId="3A223C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1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9B90D1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87F04D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snapToGrid/>
              <w:spacing w:before="0" w:after="0" w:line="56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本人郑重承诺此表所填内容全部真实，如有隐瞒或提供虚假个人信息，愿意承担所有责任。</w:t>
            </w:r>
          </w:p>
          <w:p w14:paraId="2A62C229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bidi w:val="0"/>
              <w:snapToGrid/>
              <w:spacing w:before="0" w:after="0" w:line="560" w:lineRule="exact"/>
              <w:ind w:right="0" w:rightChars="0" w:firstLine="3333" w:firstLineChars="1389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本人签名：           时间：</w:t>
            </w:r>
          </w:p>
        </w:tc>
      </w:tr>
    </w:tbl>
    <w:p w14:paraId="061A84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Tc2NDE4YWUzNTg5YWEyN2EwNDY1NDZmZTRhNjYifQ=="/>
  </w:docVars>
  <w:rsids>
    <w:rsidRoot w:val="00BA615D"/>
    <w:rsid w:val="003860F8"/>
    <w:rsid w:val="00A90E52"/>
    <w:rsid w:val="00BA615D"/>
    <w:rsid w:val="0358309E"/>
    <w:rsid w:val="04CB54F2"/>
    <w:rsid w:val="08A472F9"/>
    <w:rsid w:val="10FD0880"/>
    <w:rsid w:val="13766310"/>
    <w:rsid w:val="2992393F"/>
    <w:rsid w:val="32661FA7"/>
    <w:rsid w:val="349E076A"/>
    <w:rsid w:val="34C70028"/>
    <w:rsid w:val="34C72AF9"/>
    <w:rsid w:val="40046F6C"/>
    <w:rsid w:val="4219033F"/>
    <w:rsid w:val="49F72092"/>
    <w:rsid w:val="4B62254F"/>
    <w:rsid w:val="526C781C"/>
    <w:rsid w:val="52E02222"/>
    <w:rsid w:val="5DD175E0"/>
    <w:rsid w:val="5E9B313B"/>
    <w:rsid w:val="670C5884"/>
    <w:rsid w:val="6FEDF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</w:rPr>
  </w:style>
  <w:style w:type="paragraph" w:styleId="3">
    <w:name w:val="Normal Indent"/>
    <w:basedOn w:val="1"/>
    <w:next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Other|2"/>
    <w:basedOn w:val="1"/>
    <w:qFormat/>
    <w:uiPriority w:val="0"/>
    <w:pPr>
      <w:widowControl w:val="0"/>
      <w:shd w:val="clear" w:color="auto" w:fill="auto"/>
      <w:spacing w:line="335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2447</Words>
  <Characters>2583</Characters>
  <Lines>16</Lines>
  <Paragraphs>4</Paragraphs>
  <TotalTime>4</TotalTime>
  <ScaleCrop>false</ScaleCrop>
  <LinksUpToDate>false</LinksUpToDate>
  <CharactersWithSpaces>2650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2022-09-28T10:18:00Z</dcterms:created>
  <dc:creator>Administrator</dc:creator>
  <cp:lastModifiedBy>か海</cp:lastModifiedBy>
  <cp:lastPrinted>2025-01-03T15:40:00Z</cp:lastPrinted>
  <dcterms:modified xsi:type="dcterms:W3CDTF">2025-01-06T01:54:29Z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13D3A6BF39434766B2DFD1FA1C1198BC_13</vt:lpwstr>
  </property>
  <property fmtid="{D5CDD505-2E9C-101B-9397-08002B2CF9AE}" pid="4" name="KSOTemplateDocerSaveRecord">
    <vt:lpwstr>eyJoZGlkIjoiYmMwNGFmNjAxYWNjYmI2NDNkYTQyY2U4YmQwYTdhODQiLCJ1c2VySWQiOiI4NTcwNDk5NzcifQ==</vt:lpwstr>
  </property>
</Properties>
</file>