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1403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 w14:paraId="2CF65D7E">
      <w:pPr>
        <w:widowControl/>
        <w:jc w:val="center"/>
        <w:rPr>
          <w:sz w:val="36"/>
          <w:szCs w:val="36"/>
        </w:rPr>
      </w:pPr>
      <w:r>
        <w:rPr>
          <w:rFonts w:hAnsi="宋体"/>
          <w:b/>
          <w:bCs/>
          <w:kern w:val="0"/>
          <w:sz w:val="36"/>
          <w:szCs w:val="36"/>
        </w:rPr>
        <w:t>重庆</w:t>
      </w:r>
      <w:r>
        <w:rPr>
          <w:rFonts w:hint="eastAsia" w:hAnsi="宋体"/>
          <w:b/>
          <w:bCs/>
          <w:kern w:val="0"/>
          <w:sz w:val="36"/>
          <w:szCs w:val="36"/>
        </w:rPr>
        <w:t>电讯职业学院教职工</w:t>
      </w:r>
      <w:r>
        <w:rPr>
          <w:rFonts w:hAnsi="宋体"/>
          <w:b/>
          <w:bCs/>
          <w:kern w:val="0"/>
          <w:sz w:val="36"/>
          <w:szCs w:val="36"/>
        </w:rPr>
        <w:t>应聘申请表</w:t>
      </w:r>
    </w:p>
    <w:bookmarkEnd w:id="0"/>
    <w:tbl>
      <w:tblPr>
        <w:tblStyle w:val="4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00"/>
        <w:gridCol w:w="720"/>
        <w:gridCol w:w="720"/>
        <w:gridCol w:w="63"/>
        <w:gridCol w:w="1377"/>
        <w:gridCol w:w="12"/>
        <w:gridCol w:w="348"/>
        <w:gridCol w:w="540"/>
        <w:gridCol w:w="387"/>
        <w:gridCol w:w="333"/>
        <w:gridCol w:w="695"/>
        <w:gridCol w:w="2086"/>
      </w:tblGrid>
      <w:tr w14:paraId="2213A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DE944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填表须知：</w:t>
            </w:r>
          </w:p>
          <w:p w14:paraId="4F39F1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 w:val="24"/>
              </w:rPr>
              <w:t>恕不退还。</w:t>
            </w:r>
          </w:p>
        </w:tc>
      </w:tr>
      <w:tr w14:paraId="2129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28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77A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94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Ansi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C9C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09E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BCBE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5C82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32B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A3DA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59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7B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8EED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户籍所在地（精准到区/县）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8E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E239EF6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38C5BB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二</w:t>
            </w:r>
            <w:r>
              <w:rPr>
                <w:rFonts w:hAnsi="宋体"/>
                <w:color w:val="000000"/>
                <w:kern w:val="0"/>
                <w:szCs w:val="21"/>
              </w:rPr>
              <w:t>寸近照</w:t>
            </w:r>
          </w:p>
        </w:tc>
      </w:tr>
      <w:tr w14:paraId="0C04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DF0C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9B6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5ED7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786F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3F4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44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4CA5C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63E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84D3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E9D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21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0936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B3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C06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98583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06CF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6BAB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F5C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82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F96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FFA2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首次</w:t>
            </w: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CB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C32A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51F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3F9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家庭</w:t>
            </w: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0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9B2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5BD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7186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FB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B49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03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50C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54C7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7FE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03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57F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是否具有高等教师资格证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92AB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019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98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教学专业职称及时间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4F6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ACA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F9E8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其他专业技术</w:t>
            </w:r>
            <w:r>
              <w:rPr>
                <w:rFonts w:hAnsi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1D4B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3C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BB9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5BC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00C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087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68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D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30A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A0FB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69E6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50CF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42F8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3F08C768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7E0DE57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1722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F395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80B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94B2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B99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0D1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7681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0E11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F499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BF2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EC5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6E2B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61C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C87D35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C25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7FD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7E49A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DD59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4AC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AF1B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704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A8B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14:paraId="0A04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DF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10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C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472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249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8A90">
            <w:pPr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3F3E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A2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3D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40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E5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83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3BE1D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727325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5D6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59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8A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2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C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68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56D7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3E54C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A97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ECD9"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2F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0F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3E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E3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5EF40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E6BF7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0DE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F127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14:paraId="2104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0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C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DC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B1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工作职责</w:t>
            </w:r>
          </w:p>
        </w:tc>
      </w:tr>
      <w:tr w14:paraId="500A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25E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EEA2D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45AE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395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0400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BCD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34F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3FCE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ADD2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9C8B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A042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924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A1A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023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6043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E6B2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181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0" w:tblpY="3"/>
        <w:tblOverlap w:val="never"/>
        <w:tblW w:w="9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883"/>
        <w:gridCol w:w="1752"/>
        <w:gridCol w:w="1320"/>
        <w:gridCol w:w="2129"/>
      </w:tblGrid>
      <w:tr w14:paraId="0515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C3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hAnsi="宋体"/>
                <w:b/>
                <w:kern w:val="0"/>
                <w:sz w:val="24"/>
              </w:rPr>
              <w:t>、获奖情况</w:t>
            </w:r>
          </w:p>
        </w:tc>
      </w:tr>
      <w:tr w14:paraId="0406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644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13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27F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79C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E5B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5AB2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A6E3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3A1C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B90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6FC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DD06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B46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4958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722D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0E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3420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3370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79A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3688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E4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203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9A7A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CDCD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A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CF6C2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六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重庆电讯职业学院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14:paraId="2D74AF03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3A4F6FFC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0C5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51D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七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14:paraId="7CF9A820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5BCC0AA9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2CF32A25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2A76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26419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14:paraId="13539C2A"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本表所填写内容完全属实，如有虚假或有应填而未填事项的，本人愿意承担相应责任。</w:t>
            </w:r>
          </w:p>
          <w:p w14:paraId="7086C5D4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7ACB2AE8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1FC9C33A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642AF54B">
            <w:pPr>
              <w:widowControl/>
              <w:ind w:right="630" w:firstLine="5481" w:firstLineChars="2600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14:paraId="5276BC3A"/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AAEDE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</w:t>
    </w:r>
    <w:r>
      <w:rPr>
        <w:rFonts w:hint="eastAsia"/>
      </w:rPr>
      <w:drawing>
        <wp:inline distT="0" distB="0" distL="114300" distR="114300">
          <wp:extent cx="1364615" cy="357505"/>
          <wp:effectExtent l="0" t="0" r="6985" b="4445"/>
          <wp:docPr id="4" name="图片 3" descr="学校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学校LOGO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461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55DB9"/>
    <w:rsid w:val="482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2024-12-30T09:25:00Z</dcterms:created>
  <dc:creator>高才汇</dc:creator>
  <cp:lastModifiedBy>高才汇</cp:lastModifiedBy>
  <dcterms:modified xsi:type="dcterms:W3CDTF">2024-12-30T09:26:08Z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2A7E3DD3D00541D3BCE67E96851F4F48_11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