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92A3E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hint="eastAsia" w:eastAsia="宋体"/>
          <w:lang w:val="en-US" w:eastAsia="zh-Hans"/>
        </w:rPr>
      </w:pPr>
      <w:r>
        <w:rPr>
          <w:rFonts w:hint="eastAsia"/>
          <w:lang w:val="en-US" w:eastAsia="zh-Hans"/>
        </w:rPr>
        <w:t>物理科学与技术学院</w:t>
      </w:r>
      <w:r>
        <w:t>2024级</w:t>
      </w:r>
      <w:r>
        <w:rPr>
          <w:rFonts w:hint="eastAsia"/>
          <w:lang w:val="en-US" w:eastAsia="zh-CN"/>
        </w:rPr>
        <w:t>本科生</w:t>
      </w:r>
      <w:r>
        <w:t>班主任</w:t>
      </w:r>
      <w:r>
        <w:rPr>
          <w:rFonts w:hint="eastAsia"/>
          <w:lang w:val="en-US" w:eastAsia="zh-Hans"/>
        </w:rPr>
        <w:t>助理</w:t>
      </w:r>
    </w:p>
    <w:p w14:paraId="27E3D2B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hint="default" w:eastAsia="宋体"/>
          <w:lang w:val="en-US" w:eastAsia="zh-Hans"/>
        </w:rPr>
      </w:pPr>
      <w:r>
        <w:rPr>
          <w:rFonts w:hint="eastAsia"/>
          <w:lang w:val="en-US" w:eastAsia="zh-Hans"/>
        </w:rPr>
        <w:t>工作职责</w:t>
      </w:r>
    </w:p>
    <w:p w14:paraId="3FD97E6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8"/>
          <w:szCs w:val="28"/>
          <w:lang w:val="en-US" w:eastAsia="zh-Hans"/>
        </w:rPr>
      </w:pPr>
      <w:r>
        <w:rPr>
          <w:rFonts w:hint="eastAsia"/>
          <w:b/>
          <w:bCs/>
          <w:sz w:val="28"/>
          <w:szCs w:val="28"/>
          <w:lang w:val="en-US" w:eastAsia="zh-Hans"/>
        </w:rPr>
        <w:t>暑期基本工作</w:t>
      </w:r>
      <w:bookmarkStart w:id="0" w:name="_GoBack"/>
      <w:bookmarkEnd w:id="0"/>
    </w:p>
    <w:p w14:paraId="2D72DDFA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sz w:val="24"/>
          <w:szCs w:val="24"/>
          <w:lang w:eastAsia="zh-Hans"/>
        </w:rPr>
      </w:pPr>
      <w:r>
        <w:rPr>
          <w:rFonts w:hint="eastAsia"/>
          <w:b w:val="0"/>
          <w:bCs w:val="0"/>
          <w:sz w:val="24"/>
          <w:szCs w:val="24"/>
          <w:lang w:val="en-US" w:eastAsia="zh-Hans"/>
        </w:rPr>
        <w:t>进入物院</w:t>
      </w:r>
      <w:r>
        <w:rPr>
          <w:rFonts w:hint="default"/>
          <w:b w:val="0"/>
          <w:bCs w:val="0"/>
          <w:sz w:val="24"/>
          <w:szCs w:val="24"/>
          <w:lang w:eastAsia="zh-Hans"/>
        </w:rPr>
        <w:t>2024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级本科生新生年级群</w:t>
      </w:r>
      <w:r>
        <w:rPr>
          <w:rFonts w:hint="default"/>
          <w:b w:val="0"/>
          <w:bCs w:val="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协助辅导员线上管理学生</w:t>
      </w:r>
      <w:r>
        <w:rPr>
          <w:rFonts w:hint="default"/>
          <w:b w:val="0"/>
          <w:bCs w:val="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回答学生对于学校</w:t>
      </w:r>
      <w:r>
        <w:rPr>
          <w:rFonts w:hint="default"/>
          <w:b w:val="0"/>
          <w:bCs w:val="0"/>
          <w:sz w:val="24"/>
          <w:szCs w:val="24"/>
          <w:lang w:eastAsia="zh-Hans"/>
        </w:rPr>
        <w:t>、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学院的相关提问</w:t>
      </w:r>
      <w:r>
        <w:rPr>
          <w:rFonts w:hint="default"/>
          <w:b w:val="0"/>
          <w:bCs w:val="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解答新生入校前的疑惑</w:t>
      </w:r>
      <w:r>
        <w:rPr>
          <w:rFonts w:hint="default"/>
          <w:b w:val="0"/>
          <w:bCs w:val="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帮助新生了解学校规章制度</w:t>
      </w:r>
      <w:r>
        <w:rPr>
          <w:rFonts w:hint="default"/>
          <w:b w:val="0"/>
          <w:bCs w:val="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做好正向引导</w:t>
      </w:r>
      <w:r>
        <w:rPr>
          <w:rFonts w:hint="default"/>
          <w:b w:val="0"/>
          <w:bCs w:val="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形成积极向上</w:t>
      </w:r>
      <w:r>
        <w:rPr>
          <w:rFonts w:hint="default"/>
          <w:b w:val="0"/>
          <w:bCs w:val="0"/>
          <w:sz w:val="24"/>
          <w:szCs w:val="24"/>
          <w:lang w:eastAsia="zh-Hans"/>
        </w:rPr>
        <w:t>、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温暖有序的年级氛围</w:t>
      </w:r>
      <w:r>
        <w:rPr>
          <w:rFonts w:hint="default"/>
          <w:b w:val="0"/>
          <w:bCs w:val="0"/>
          <w:sz w:val="24"/>
          <w:szCs w:val="24"/>
          <w:lang w:eastAsia="zh-Hans"/>
        </w:rPr>
        <w:t>；</w:t>
      </w:r>
    </w:p>
    <w:p w14:paraId="39B6B181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sz w:val="24"/>
          <w:szCs w:val="24"/>
          <w:lang w:eastAsia="zh-Hans"/>
        </w:rPr>
      </w:pPr>
      <w:r>
        <w:rPr>
          <w:rFonts w:hint="eastAsia"/>
          <w:b w:val="0"/>
          <w:bCs w:val="0"/>
          <w:sz w:val="24"/>
          <w:szCs w:val="24"/>
          <w:lang w:val="en-US" w:eastAsia="zh-Hans"/>
        </w:rPr>
        <w:t>确定年级分班后主动联系对应班主任</w:t>
      </w:r>
      <w:r>
        <w:rPr>
          <w:rFonts w:hint="default"/>
          <w:b w:val="0"/>
          <w:bCs w:val="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协助班主任工作</w:t>
      </w:r>
      <w:r>
        <w:rPr>
          <w:rFonts w:hint="default"/>
          <w:b w:val="0"/>
          <w:bCs w:val="0"/>
          <w:sz w:val="24"/>
          <w:szCs w:val="24"/>
          <w:lang w:eastAsia="zh-Hans"/>
        </w:rPr>
        <w:t>。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建立班级QQ群</w:t>
      </w:r>
      <w:r>
        <w:rPr>
          <w:rFonts w:hint="default"/>
          <w:b w:val="0"/>
          <w:bCs w:val="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进一步了解本班学生情况</w:t>
      </w:r>
      <w:r>
        <w:rPr>
          <w:rFonts w:hint="default"/>
          <w:b w:val="0"/>
          <w:bCs w:val="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做好报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到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相关准备</w:t>
      </w:r>
      <w:r>
        <w:rPr>
          <w:rFonts w:hint="default"/>
          <w:b w:val="0"/>
          <w:bCs w:val="0"/>
          <w:sz w:val="24"/>
          <w:szCs w:val="24"/>
          <w:lang w:eastAsia="zh-Hans"/>
        </w:rPr>
        <w:t>；</w:t>
      </w:r>
    </w:p>
    <w:p w14:paraId="6D88CEF5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sz w:val="24"/>
          <w:szCs w:val="24"/>
          <w:lang w:eastAsia="zh-Hans"/>
        </w:rPr>
      </w:pPr>
      <w:r>
        <w:rPr>
          <w:rFonts w:hint="eastAsia"/>
          <w:b w:val="0"/>
          <w:bCs w:val="0"/>
          <w:sz w:val="24"/>
          <w:szCs w:val="24"/>
          <w:lang w:val="en-US" w:eastAsia="zh-Hans"/>
        </w:rPr>
        <w:t>及时掌握新生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班级整体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思想状况</w:t>
      </w:r>
      <w:r>
        <w:rPr>
          <w:rFonts w:hint="default"/>
          <w:b w:val="0"/>
          <w:bCs w:val="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准确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将新生的各种问题向班主任</w:t>
      </w:r>
      <w:r>
        <w:rPr>
          <w:rFonts w:hint="default"/>
          <w:b w:val="0"/>
          <w:bCs w:val="0"/>
          <w:sz w:val="24"/>
          <w:szCs w:val="24"/>
          <w:lang w:eastAsia="zh-Hans"/>
        </w:rPr>
        <w:t>、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辅导员反馈</w:t>
      </w:r>
      <w:r>
        <w:rPr>
          <w:rFonts w:hint="default"/>
          <w:b w:val="0"/>
          <w:bCs w:val="0"/>
          <w:sz w:val="24"/>
          <w:szCs w:val="24"/>
          <w:lang w:eastAsia="zh-Hans"/>
        </w:rPr>
        <w:t>。</w:t>
      </w:r>
    </w:p>
    <w:p w14:paraId="646834C1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b/>
          <w:bCs/>
          <w:sz w:val="28"/>
          <w:szCs w:val="28"/>
          <w:lang w:val="en-US" w:eastAsia="zh-Hans"/>
        </w:rPr>
      </w:pPr>
      <w:r>
        <w:rPr>
          <w:rFonts w:hint="eastAsia"/>
          <w:b/>
          <w:bCs/>
          <w:sz w:val="28"/>
          <w:szCs w:val="28"/>
          <w:lang w:val="en-US" w:eastAsia="zh-Hans"/>
        </w:rPr>
        <w:t>新生入学期间</w:t>
      </w:r>
    </w:p>
    <w:p w14:paraId="3CB21F82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 w:val="0"/>
          <w:bCs w:val="0"/>
          <w:sz w:val="24"/>
          <w:szCs w:val="24"/>
          <w:lang w:eastAsia="zh-Hans"/>
        </w:rPr>
      </w:pPr>
      <w:r>
        <w:rPr>
          <w:rFonts w:hint="eastAsia"/>
          <w:b w:val="0"/>
          <w:bCs w:val="0"/>
          <w:sz w:val="24"/>
          <w:szCs w:val="24"/>
          <w:lang w:val="en-US" w:eastAsia="zh-Hans"/>
        </w:rPr>
        <w:t>按照学校</w:t>
      </w:r>
      <w:r>
        <w:rPr>
          <w:rFonts w:hint="default"/>
          <w:b w:val="0"/>
          <w:bCs w:val="0"/>
          <w:sz w:val="24"/>
          <w:szCs w:val="24"/>
          <w:lang w:eastAsia="zh-Hans"/>
        </w:rPr>
        <w:t>、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学院统一要求</w:t>
      </w:r>
      <w:r>
        <w:rPr>
          <w:rFonts w:hint="default"/>
          <w:b w:val="0"/>
          <w:bCs w:val="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协助年级做好迎新工作</w:t>
      </w:r>
      <w:r>
        <w:rPr>
          <w:rFonts w:hint="default"/>
          <w:b w:val="0"/>
          <w:bCs w:val="0"/>
          <w:sz w:val="24"/>
          <w:szCs w:val="24"/>
          <w:lang w:eastAsia="zh-Hans"/>
        </w:rPr>
        <w:t>；</w:t>
      </w:r>
    </w:p>
    <w:p w14:paraId="5659D770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 w:val="0"/>
          <w:bCs w:val="0"/>
          <w:sz w:val="24"/>
          <w:szCs w:val="24"/>
          <w:lang w:eastAsia="zh-Hans"/>
        </w:rPr>
      </w:pPr>
      <w:r>
        <w:rPr>
          <w:rFonts w:hint="eastAsia"/>
          <w:b w:val="0"/>
          <w:bCs w:val="0"/>
          <w:sz w:val="24"/>
          <w:szCs w:val="24"/>
          <w:lang w:val="en-US" w:eastAsia="zh-Hans"/>
        </w:rPr>
        <w:t>协助辅导员做好军训期间新生思想工作</w:t>
      </w:r>
      <w:r>
        <w:rPr>
          <w:rFonts w:hint="default"/>
          <w:b w:val="0"/>
          <w:bCs w:val="0"/>
          <w:sz w:val="24"/>
          <w:szCs w:val="24"/>
          <w:lang w:eastAsia="zh-Hans"/>
        </w:rPr>
        <w:t>、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后勤工作</w:t>
      </w:r>
      <w:r>
        <w:rPr>
          <w:rFonts w:hint="default"/>
          <w:b w:val="0"/>
          <w:bCs w:val="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保证军训顺利进行</w:t>
      </w:r>
      <w:r>
        <w:rPr>
          <w:rFonts w:hint="default"/>
          <w:b w:val="0"/>
          <w:bCs w:val="0"/>
          <w:sz w:val="24"/>
          <w:szCs w:val="24"/>
          <w:lang w:eastAsia="zh-Hans"/>
        </w:rPr>
        <w:t>；</w:t>
      </w:r>
    </w:p>
    <w:p w14:paraId="7B0918BC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 w:val="0"/>
          <w:bCs w:val="0"/>
          <w:sz w:val="24"/>
          <w:szCs w:val="24"/>
          <w:lang w:eastAsia="zh-Hans"/>
        </w:rPr>
      </w:pPr>
      <w:r>
        <w:rPr>
          <w:rFonts w:hint="eastAsia"/>
          <w:b w:val="0"/>
          <w:bCs w:val="0"/>
          <w:sz w:val="24"/>
          <w:szCs w:val="24"/>
          <w:lang w:val="en-US" w:eastAsia="zh-Hans"/>
        </w:rPr>
        <w:t>协助班主任开展首次班主任见面会</w:t>
      </w:r>
      <w:r>
        <w:rPr>
          <w:rFonts w:hint="default"/>
          <w:b w:val="0"/>
          <w:bCs w:val="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组织班级活动</w:t>
      </w:r>
      <w:r>
        <w:rPr>
          <w:rFonts w:hint="default"/>
          <w:b w:val="0"/>
          <w:bCs w:val="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增进新生之间的了解</w:t>
      </w:r>
      <w:r>
        <w:rPr>
          <w:rFonts w:hint="default"/>
          <w:b w:val="0"/>
          <w:bCs w:val="0"/>
          <w:sz w:val="24"/>
          <w:szCs w:val="24"/>
          <w:lang w:eastAsia="zh-Hans"/>
        </w:rPr>
        <w:t>。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在年级的统筹下</w:t>
      </w:r>
      <w:r>
        <w:rPr>
          <w:rFonts w:hint="default"/>
          <w:b w:val="0"/>
          <w:bCs w:val="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配合班主任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和辅导员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选配班干部</w:t>
      </w:r>
      <w:r>
        <w:rPr>
          <w:rFonts w:hint="default"/>
          <w:b w:val="0"/>
          <w:bCs w:val="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并做好班级初期建设工作</w:t>
      </w:r>
      <w:r>
        <w:rPr>
          <w:rFonts w:hint="default"/>
          <w:b w:val="0"/>
          <w:bCs w:val="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形成团结有力的班集体</w:t>
      </w:r>
      <w:r>
        <w:rPr>
          <w:rFonts w:hint="default"/>
          <w:b w:val="0"/>
          <w:bCs w:val="0"/>
          <w:sz w:val="24"/>
          <w:szCs w:val="24"/>
          <w:lang w:eastAsia="zh-Hans"/>
        </w:rPr>
        <w:t>；</w:t>
      </w:r>
    </w:p>
    <w:p w14:paraId="65D4FD01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 w:val="0"/>
          <w:bCs w:val="0"/>
          <w:sz w:val="24"/>
          <w:szCs w:val="24"/>
          <w:lang w:eastAsia="zh-Hans"/>
        </w:rPr>
      </w:pPr>
      <w:r>
        <w:rPr>
          <w:rFonts w:hint="eastAsia"/>
          <w:b w:val="0"/>
          <w:bCs w:val="0"/>
          <w:sz w:val="24"/>
          <w:szCs w:val="24"/>
          <w:lang w:val="en-US" w:eastAsia="zh-Hans"/>
        </w:rPr>
        <w:t>协助辅导员做好新生适应性各项教育</w:t>
      </w:r>
      <w:r>
        <w:rPr>
          <w:rFonts w:hint="eastAsia"/>
          <w:b w:val="0"/>
          <w:bCs w:val="0"/>
          <w:sz w:val="24"/>
          <w:szCs w:val="24"/>
          <w:lang w:eastAsia="zh-CN"/>
        </w:rPr>
        <w:t>。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根据自身在学生工作</w:t>
      </w:r>
      <w:r>
        <w:rPr>
          <w:rFonts w:hint="default"/>
          <w:b w:val="0"/>
          <w:bCs w:val="0"/>
          <w:sz w:val="24"/>
          <w:szCs w:val="24"/>
          <w:lang w:eastAsia="zh-Hans"/>
        </w:rPr>
        <w:t>、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科研学习等方面的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经验和成果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在新生晚点名等主题性教育场合做朋辈分享</w:t>
      </w:r>
      <w:r>
        <w:rPr>
          <w:rFonts w:hint="default"/>
          <w:b w:val="0"/>
          <w:bCs w:val="0"/>
          <w:sz w:val="24"/>
          <w:szCs w:val="24"/>
          <w:lang w:eastAsia="zh-Hans"/>
        </w:rPr>
        <w:t>。</w:t>
      </w:r>
    </w:p>
    <w:p w14:paraId="0DB195E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b/>
          <w:bCs/>
          <w:sz w:val="28"/>
          <w:szCs w:val="28"/>
          <w:lang w:val="en-US" w:eastAsia="zh-Hans"/>
        </w:rPr>
      </w:pPr>
      <w:r>
        <w:rPr>
          <w:rFonts w:hint="eastAsia"/>
          <w:b/>
          <w:bCs/>
          <w:sz w:val="28"/>
          <w:szCs w:val="28"/>
          <w:lang w:val="en-US" w:eastAsia="zh-Hans"/>
        </w:rPr>
        <w:t>常规工作</w:t>
      </w:r>
    </w:p>
    <w:p w14:paraId="1A05BEFC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 w:val="0"/>
          <w:bCs w:val="0"/>
          <w:sz w:val="24"/>
          <w:szCs w:val="24"/>
          <w:lang w:eastAsia="zh-Hans"/>
        </w:rPr>
      </w:pPr>
      <w:r>
        <w:rPr>
          <w:rFonts w:hint="eastAsia"/>
          <w:b w:val="0"/>
          <w:bCs w:val="0"/>
          <w:sz w:val="24"/>
          <w:szCs w:val="24"/>
          <w:lang w:val="en-US" w:eastAsia="zh-Hans"/>
        </w:rPr>
        <w:t>作为朋辈力量</w:t>
      </w:r>
      <w:r>
        <w:rPr>
          <w:rFonts w:hint="default"/>
          <w:b w:val="0"/>
          <w:bCs w:val="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经常通过线上线下相结合的方式深入班级</w:t>
      </w:r>
      <w:r>
        <w:rPr>
          <w:rFonts w:hint="default"/>
          <w:b w:val="0"/>
          <w:bCs w:val="0"/>
          <w:sz w:val="24"/>
          <w:szCs w:val="24"/>
          <w:lang w:eastAsia="zh-Hans"/>
        </w:rPr>
        <w:t>、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寝室</w:t>
      </w:r>
      <w:r>
        <w:rPr>
          <w:rFonts w:hint="default"/>
          <w:b w:val="0"/>
          <w:bCs w:val="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了解本班学生思想动态及学习</w:t>
      </w:r>
      <w:r>
        <w:rPr>
          <w:rFonts w:hint="default"/>
          <w:b w:val="0"/>
          <w:bCs w:val="0"/>
          <w:sz w:val="24"/>
          <w:szCs w:val="24"/>
          <w:lang w:eastAsia="zh-Hans"/>
        </w:rPr>
        <w:t>、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生活等信息动态</w:t>
      </w:r>
      <w:r>
        <w:rPr>
          <w:rFonts w:hint="default"/>
          <w:b w:val="0"/>
          <w:bCs w:val="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及时反映并帮助解决学生在思想</w:t>
      </w:r>
      <w:r>
        <w:rPr>
          <w:rFonts w:hint="default"/>
          <w:b w:val="0"/>
          <w:bCs w:val="0"/>
          <w:sz w:val="24"/>
          <w:szCs w:val="24"/>
          <w:lang w:eastAsia="zh-Hans"/>
        </w:rPr>
        <w:t>、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学习</w:t>
      </w:r>
      <w:r>
        <w:rPr>
          <w:rFonts w:hint="default"/>
          <w:b w:val="0"/>
          <w:bCs w:val="0"/>
          <w:sz w:val="24"/>
          <w:szCs w:val="24"/>
          <w:lang w:eastAsia="zh-Hans"/>
        </w:rPr>
        <w:t>、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生活等方面等困难</w:t>
      </w:r>
      <w:r>
        <w:rPr>
          <w:rFonts w:hint="default"/>
          <w:b w:val="0"/>
          <w:bCs w:val="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协助班主任</w:t>
      </w:r>
      <w:r>
        <w:rPr>
          <w:rFonts w:hint="default"/>
          <w:b w:val="0"/>
          <w:bCs w:val="0"/>
          <w:sz w:val="24"/>
          <w:szCs w:val="24"/>
          <w:lang w:eastAsia="zh-Hans"/>
        </w:rPr>
        <w:t>、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辅导员做好学生等稳定工作</w:t>
      </w:r>
      <w:r>
        <w:rPr>
          <w:rFonts w:hint="default"/>
          <w:b w:val="0"/>
          <w:bCs w:val="0"/>
          <w:sz w:val="24"/>
          <w:szCs w:val="24"/>
          <w:lang w:eastAsia="zh-Hans"/>
        </w:rPr>
        <w:t>；</w:t>
      </w:r>
    </w:p>
    <w:p w14:paraId="0453291B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 w:val="0"/>
          <w:bCs w:val="0"/>
          <w:sz w:val="24"/>
          <w:szCs w:val="24"/>
          <w:lang w:eastAsia="zh-Hans"/>
        </w:rPr>
      </w:pPr>
      <w:r>
        <w:rPr>
          <w:rFonts w:hint="eastAsia"/>
          <w:b w:val="0"/>
          <w:bCs w:val="0"/>
          <w:sz w:val="24"/>
          <w:szCs w:val="24"/>
          <w:lang w:val="en-US" w:eastAsia="zh-Hans"/>
        </w:rPr>
        <w:t>指导班级班干部组织开展有特色的班级活动</w:t>
      </w:r>
      <w:r>
        <w:rPr>
          <w:rFonts w:hint="default"/>
          <w:b w:val="0"/>
          <w:bCs w:val="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如主题班会、集体破冰</w:t>
      </w:r>
      <w:r>
        <w:rPr>
          <w:rFonts w:hint="default"/>
          <w:b w:val="0"/>
          <w:bCs w:val="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形成良好班级氛围</w:t>
      </w:r>
      <w:r>
        <w:rPr>
          <w:rFonts w:hint="default"/>
          <w:b w:val="0"/>
          <w:bCs w:val="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鼓励学生积极参加学校</w:t>
      </w:r>
      <w:r>
        <w:rPr>
          <w:rFonts w:hint="default"/>
          <w:b w:val="0"/>
          <w:bCs w:val="0"/>
          <w:sz w:val="24"/>
          <w:szCs w:val="24"/>
          <w:lang w:eastAsia="zh-Hans"/>
        </w:rPr>
        <w:t>、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学院的各项活动</w:t>
      </w:r>
      <w:r>
        <w:rPr>
          <w:rFonts w:hint="default"/>
          <w:b w:val="0"/>
          <w:bCs w:val="0"/>
          <w:sz w:val="24"/>
          <w:szCs w:val="24"/>
          <w:lang w:eastAsia="zh-Hans"/>
        </w:rPr>
        <w:t>；</w:t>
      </w:r>
    </w:p>
    <w:p w14:paraId="6A96F31D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 w:val="0"/>
          <w:bCs w:val="0"/>
          <w:sz w:val="24"/>
          <w:szCs w:val="24"/>
          <w:lang w:eastAsia="zh-Hans"/>
        </w:rPr>
      </w:pPr>
      <w:r>
        <w:rPr>
          <w:rFonts w:hint="eastAsia"/>
          <w:b w:val="0"/>
          <w:bCs w:val="0"/>
          <w:sz w:val="24"/>
          <w:szCs w:val="24"/>
          <w:lang w:val="en-US" w:eastAsia="zh-Hans"/>
        </w:rPr>
        <w:t>协助抓好班级学生的纪律</w:t>
      </w:r>
      <w:r>
        <w:rPr>
          <w:rFonts w:hint="default"/>
          <w:b w:val="0"/>
          <w:bCs w:val="0"/>
          <w:sz w:val="24"/>
          <w:szCs w:val="24"/>
          <w:lang w:eastAsia="zh-Hans"/>
        </w:rPr>
        <w:t>、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安全</w:t>
      </w:r>
      <w:r>
        <w:rPr>
          <w:rFonts w:hint="default"/>
          <w:b w:val="0"/>
          <w:bCs w:val="0"/>
          <w:sz w:val="24"/>
          <w:szCs w:val="24"/>
          <w:lang w:eastAsia="zh-Hans"/>
        </w:rPr>
        <w:t>、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卫生和行为规范教育与管理</w:t>
      </w:r>
      <w:r>
        <w:rPr>
          <w:rFonts w:hint="default"/>
          <w:b w:val="0"/>
          <w:bCs w:val="0"/>
          <w:sz w:val="24"/>
          <w:szCs w:val="24"/>
          <w:lang w:eastAsia="zh-Hans"/>
        </w:rPr>
        <w:t>；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协助抓好班风</w:t>
      </w:r>
      <w:r>
        <w:rPr>
          <w:rFonts w:hint="default"/>
          <w:b w:val="0"/>
          <w:bCs w:val="0"/>
          <w:sz w:val="24"/>
          <w:szCs w:val="24"/>
          <w:lang w:eastAsia="zh-Hans"/>
        </w:rPr>
        <w:t>、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学风建设</w:t>
      </w:r>
      <w:r>
        <w:rPr>
          <w:rFonts w:hint="default"/>
          <w:b w:val="0"/>
          <w:bCs w:val="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协助开展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先进班集体</w:t>
      </w:r>
      <w:r>
        <w:rPr>
          <w:rFonts w:hint="default"/>
          <w:b w:val="0"/>
          <w:bCs w:val="0"/>
          <w:sz w:val="24"/>
          <w:szCs w:val="24"/>
          <w:lang w:eastAsia="zh-Hans"/>
        </w:rPr>
        <w:t>、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文明寝室创建工作</w:t>
      </w:r>
      <w:r>
        <w:rPr>
          <w:rFonts w:hint="default"/>
          <w:b w:val="0"/>
          <w:bCs w:val="0"/>
          <w:sz w:val="24"/>
          <w:szCs w:val="24"/>
          <w:lang w:eastAsia="zh-Hans"/>
        </w:rPr>
        <w:t>；</w:t>
      </w:r>
    </w:p>
    <w:p w14:paraId="6A29ED4A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 w:val="0"/>
          <w:bCs w:val="0"/>
          <w:sz w:val="24"/>
          <w:szCs w:val="24"/>
          <w:lang w:eastAsia="zh-Hans"/>
        </w:rPr>
      </w:pPr>
      <w:r>
        <w:rPr>
          <w:rFonts w:hint="eastAsia"/>
          <w:b w:val="0"/>
          <w:bCs w:val="0"/>
          <w:sz w:val="24"/>
          <w:szCs w:val="24"/>
          <w:lang w:val="en-US" w:eastAsia="zh-Hans"/>
        </w:rPr>
        <w:t>做好班主任</w:t>
      </w:r>
      <w:r>
        <w:rPr>
          <w:rFonts w:hint="default"/>
          <w:b w:val="0"/>
          <w:bCs w:val="0"/>
          <w:sz w:val="24"/>
          <w:szCs w:val="24"/>
          <w:lang w:eastAsia="zh-Hans"/>
        </w:rPr>
        <w:t>、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辅导员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安排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的其他工作</w:t>
      </w:r>
      <w:r>
        <w:rPr>
          <w:rFonts w:hint="default"/>
          <w:b w:val="0"/>
          <w:bCs w:val="0"/>
          <w:sz w:val="24"/>
          <w:szCs w:val="24"/>
          <w:lang w:eastAsia="zh-Hans"/>
        </w:rPr>
        <w:t>。</w:t>
      </w:r>
    </w:p>
    <w:p w14:paraId="100C999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/>
          <w:b/>
          <w:bCs/>
          <w:sz w:val="28"/>
          <w:szCs w:val="28"/>
          <w:lang w:val="en-US" w:eastAsia="zh-Hans"/>
        </w:rPr>
      </w:pPr>
      <w:r>
        <w:rPr>
          <w:rFonts w:hint="eastAsia"/>
          <w:b/>
          <w:bCs/>
          <w:sz w:val="28"/>
          <w:szCs w:val="28"/>
          <w:lang w:val="en-US" w:eastAsia="zh-Hans"/>
        </w:rPr>
        <w:t>其他说明</w:t>
      </w:r>
    </w:p>
    <w:p w14:paraId="4F24837E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b w:val="0"/>
          <w:bCs w:val="0"/>
          <w:sz w:val="24"/>
          <w:szCs w:val="24"/>
          <w:lang w:eastAsia="zh-Hans"/>
        </w:rPr>
      </w:pPr>
      <w:r>
        <w:rPr>
          <w:rFonts w:hint="eastAsia"/>
          <w:b w:val="0"/>
          <w:bCs w:val="0"/>
          <w:sz w:val="24"/>
          <w:szCs w:val="24"/>
          <w:lang w:val="en-US" w:eastAsia="zh-Hans"/>
        </w:rPr>
        <w:t>班主任助理聘期为</w:t>
      </w:r>
      <w:r>
        <w:rPr>
          <w:rFonts w:hint="default"/>
          <w:b w:val="0"/>
          <w:bCs w:val="0"/>
          <w:sz w:val="24"/>
          <w:szCs w:val="24"/>
          <w:lang w:eastAsia="zh-Hans"/>
        </w:rPr>
        <w:t>1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年</w:t>
      </w:r>
      <w:r>
        <w:rPr>
          <w:rFonts w:hint="default"/>
          <w:b w:val="0"/>
          <w:bCs w:val="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一学期结束后班助需根据班级情况</w:t>
      </w:r>
      <w:r>
        <w:rPr>
          <w:rFonts w:hint="default"/>
          <w:b w:val="0"/>
          <w:bCs w:val="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如班级活动开展情况</w:t>
      </w:r>
      <w:r>
        <w:rPr>
          <w:rFonts w:hint="default"/>
          <w:b w:val="0"/>
          <w:bCs w:val="0"/>
          <w:sz w:val="24"/>
          <w:szCs w:val="24"/>
          <w:lang w:eastAsia="zh-Hans"/>
        </w:rPr>
        <w:t>、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班级重点学生关心关注情况等做好班助工作述职</w:t>
      </w:r>
      <w:r>
        <w:rPr>
          <w:rFonts w:hint="default"/>
          <w:b w:val="0"/>
          <w:bCs w:val="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并提出下一学期工作目标和计划</w:t>
      </w:r>
      <w:r>
        <w:rPr>
          <w:rFonts w:hint="default"/>
          <w:b w:val="0"/>
          <w:bCs w:val="0"/>
          <w:sz w:val="24"/>
          <w:szCs w:val="24"/>
          <w:lang w:eastAsia="zh-Hans"/>
        </w:rPr>
        <w:t>；</w:t>
      </w:r>
    </w:p>
    <w:p w14:paraId="37AAC900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b w:val="0"/>
          <w:bCs w:val="0"/>
          <w:sz w:val="24"/>
          <w:szCs w:val="24"/>
          <w:lang w:eastAsia="zh-Hans"/>
        </w:rPr>
      </w:pPr>
      <w:r>
        <w:rPr>
          <w:rFonts w:hint="eastAsia"/>
          <w:b w:val="0"/>
          <w:bCs w:val="0"/>
          <w:sz w:val="24"/>
          <w:szCs w:val="24"/>
          <w:lang w:val="en-US" w:eastAsia="zh-Hans"/>
        </w:rPr>
        <w:t>年级在此过程中将做好班主任助理风采展示</w:t>
      </w:r>
      <w:r>
        <w:rPr>
          <w:rFonts w:hint="default"/>
          <w:b w:val="0"/>
          <w:bCs w:val="0"/>
          <w:sz w:val="24"/>
          <w:szCs w:val="24"/>
          <w:lang w:eastAsia="zh-Hans"/>
        </w:rPr>
        <w:t>（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线上</w:t>
      </w:r>
      <w:r>
        <w:rPr>
          <w:rFonts w:hint="default"/>
          <w:b w:val="0"/>
          <w:bCs w:val="0"/>
          <w:sz w:val="24"/>
          <w:szCs w:val="24"/>
          <w:lang w:eastAsia="zh-Hans"/>
        </w:rPr>
        <w:t>），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邀请班助开展朋辈系列分享</w:t>
      </w:r>
      <w:r>
        <w:rPr>
          <w:rFonts w:hint="default"/>
          <w:b w:val="0"/>
          <w:bCs w:val="0"/>
          <w:sz w:val="24"/>
          <w:szCs w:val="24"/>
          <w:lang w:eastAsia="zh-Hans"/>
        </w:rPr>
        <w:t>（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线下</w:t>
      </w:r>
      <w:r>
        <w:rPr>
          <w:rFonts w:hint="default"/>
          <w:b w:val="0"/>
          <w:bCs w:val="0"/>
          <w:sz w:val="24"/>
          <w:szCs w:val="24"/>
          <w:lang w:eastAsia="zh-Hans"/>
        </w:rPr>
        <w:t>）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等活动</w:t>
      </w:r>
      <w:r>
        <w:rPr>
          <w:rFonts w:hint="default"/>
          <w:b w:val="0"/>
          <w:bCs w:val="0"/>
          <w:sz w:val="24"/>
          <w:szCs w:val="24"/>
          <w:lang w:eastAsia="zh-Hans"/>
        </w:rPr>
        <w:t>；</w:t>
      </w:r>
    </w:p>
    <w:p w14:paraId="099F4E27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b w:val="0"/>
          <w:bCs w:val="0"/>
          <w:sz w:val="24"/>
          <w:szCs w:val="24"/>
          <w:lang w:eastAsia="zh-Hans"/>
        </w:rPr>
      </w:pPr>
      <w:r>
        <w:rPr>
          <w:rFonts w:hint="eastAsia"/>
          <w:b w:val="0"/>
          <w:bCs w:val="0"/>
          <w:sz w:val="24"/>
          <w:szCs w:val="24"/>
          <w:lang w:val="en-US" w:eastAsia="zh-Hans"/>
        </w:rPr>
        <w:t>聘期结束后将为班主任助理发放聘书</w:t>
      </w:r>
      <w:r>
        <w:rPr>
          <w:rFonts w:hint="default"/>
          <w:b w:val="0"/>
          <w:bCs w:val="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评选“最美班助”</w:t>
      </w:r>
      <w:r>
        <w:rPr>
          <w:rFonts w:hint="default"/>
          <w:b w:val="0"/>
          <w:bCs w:val="0"/>
          <w:sz w:val="24"/>
          <w:szCs w:val="24"/>
          <w:lang w:eastAsia="zh-Hans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16D529"/>
    <w:multiLevelType w:val="singleLevel"/>
    <w:tmpl w:val="CD16D52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FFF4F3E"/>
    <w:multiLevelType w:val="singleLevel"/>
    <w:tmpl w:val="CFFF4F3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BFCB1CD"/>
    <w:multiLevelType w:val="singleLevel"/>
    <w:tmpl w:val="DBFCB1C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DFB4D458"/>
    <w:multiLevelType w:val="singleLevel"/>
    <w:tmpl w:val="DFB4D45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F1FFE56D"/>
    <w:multiLevelType w:val="singleLevel"/>
    <w:tmpl w:val="F1FFE5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2NDI5ZTAxMWM1NmYwOTYxNTZlZjZhZjc4NzU5YTEifQ=="/>
  </w:docVars>
  <w:rsids>
    <w:rsidRoot w:val="7EF7D17C"/>
    <w:rsid w:val="333B707C"/>
    <w:rsid w:val="46E8061A"/>
    <w:rsid w:val="6D590C7F"/>
    <w:rsid w:val="7EF7D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913</Words>
  <Characters>920</Characters>
  <Lines>0</Lines>
  <Paragraphs>0</Paragraphs>
  <TotalTime>36</TotalTime>
  <ScaleCrop>false</ScaleCrop>
  <LinksUpToDate>false</LinksUpToDate>
  <CharactersWithSpaces>920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2024-07-13T10:45:00Z</dcterms:created>
  <dc:creator>氲氤</dc:creator>
  <cp:lastModifiedBy>M</cp:lastModifiedBy>
  <dcterms:modified xsi:type="dcterms:W3CDTF">2024-07-16T04:19:21Z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B1C6E6CED3B1FFDA5EEA91669F1BDC09</vt:lpwstr>
  </property>
</Properties>
</file>