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资格审核需上传的材料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一、必须上传的材料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本人身份证（正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反面）。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居民户口簿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（主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页和本人页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  <w:t>龙门县202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  <w:t>年事业单位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公开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招聘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高层次人才和急需紧缺人才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  <w:t>报名表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（须由报考者本人在报名系统下载核准并在承诺栏签名）。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学历、学位证书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目前已取得相应证书的考生需上传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2024年应届毕业生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须提交学生证、普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通高校毕业生就业推荐表。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其他有关证明材料（考生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结合实际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情况提供）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.留学回国人员需提供由教育部留学服务中心出具的国（境）外学历、学位认证函等有关证明材料。在国（境）内就读取得国（境）外学历、学位的人员，需提供由国家教育部所属的相关机构出具的学历、学位认证函。</w:t>
      </w:r>
    </w:p>
    <w:p>
      <w:pPr>
        <w:adjustRightIn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.在境内就读的中外合作办学2024年应届毕业生资格审核阶段暂不能提供学历学位证书的，须提供居民身份证、学生证、普通高校毕业生就业推荐表和其它有关证明材料；考察阶段，须提供就读学校出具的准予毕业和取得学位资格的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所学专业未列入专业目录（没有专业代码），选择专业目录中的相近专业报考的考生，提交毕业证书（已毕业的）、所学专业课程成绩单（须教务处盖章）、院校出具的课程对比情况说明及毕业院校设置专业的依据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  <w:t>国有企事业单位在职在岗人员提供单位同意报考证明。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退役大学生士兵，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提交退出现役证件、学历（学位）证书或就业推荐表、入伍所在市的相关证明材料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  <w:t>报考岗位要求中共党员的，需提供相关证明材料原件及复印件（党费证、党组织（党委）证明或入党志愿书复印件）。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报考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要求具有专业技术资格、执业资格等条件的，考生还应当提交相应的证书或证明材料。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  <w:t>与招聘要求相关的其他证明材料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对提交证件（证明资料）不全且不能按时补全的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或与报考资格条件不相符的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  <w:t>考生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，取消其参加面试的资格。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M2Q3N2QzMjBlNGNjNjU0ZTk4YWJmMTU2NWQxODQifQ=="/>
  </w:docVars>
  <w:rsids>
    <w:rsidRoot w:val="00000000"/>
    <w:rsid w:val="30271265"/>
    <w:rsid w:val="379605D7"/>
    <w:rsid w:val="7352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712</Words>
  <Characters>735</Characters>
  <Lines>0</Lines>
  <Paragraphs>0</Paragraphs>
  <TotalTime>2</TotalTime>
  <ScaleCrop>false</ScaleCrop>
  <LinksUpToDate>false</LinksUpToDate>
  <CharactersWithSpaces>735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2024-07-01T02:11:00Z</dcterms:created>
  <dc:creator>Administrator</dc:creator>
  <cp:lastModifiedBy>深海鱼</cp:lastModifiedBy>
  <cp:lastPrinted>2024-07-01T09:28:00Z</cp:lastPrinted>
  <dcterms:modified xsi:type="dcterms:W3CDTF">2024-07-03T02:30:50Z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1B978EC278E44E7FB1FDCB2970072ACF_12</vt:lpwstr>
  </property>
</Properties>
</file>