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A395D" w14:textId="68AA7849" w:rsidR="00D356CA" w:rsidRPr="00333E36" w:rsidRDefault="00D356CA">
      <w:pPr>
        <w:rPr>
          <w:b/>
          <w:bCs/>
          <w:color w:val="FF0000"/>
        </w:rPr>
      </w:pPr>
      <w:r w:rsidRPr="00333E36">
        <w:rPr>
          <w:rFonts w:hint="eastAsia"/>
          <w:b/>
          <w:bCs/>
          <w:color w:val="FF0000"/>
        </w:rPr>
        <w:t>附件</w:t>
      </w:r>
      <w:r w:rsidRPr="00333E36">
        <w:rPr>
          <w:rFonts w:hint="eastAsia"/>
          <w:b/>
          <w:bCs/>
          <w:color w:val="FF0000"/>
        </w:rPr>
        <w:t xml:space="preserve"> 1</w:t>
      </w:r>
    </w:p>
    <w:p w14:paraId="4BADDF07" w14:textId="456B9157" w:rsidR="00333E36" w:rsidRPr="000C730B" w:rsidRDefault="00333E36" w:rsidP="00333E36">
      <w:pPr>
        <w:ind w:firstLineChars="200" w:firstLine="420"/>
        <w:rPr>
          <w:rFonts w:hint="eastAsia"/>
          <w:color w:val="FF0000"/>
        </w:rPr>
      </w:pPr>
      <w:r>
        <w:rPr>
          <w:rFonts w:hint="eastAsia"/>
          <w:color w:val="FF0000"/>
        </w:rPr>
        <w:t>面试当天考生统一从开发区学校东门进入。</w:t>
      </w:r>
    </w:p>
    <w:p w14:paraId="655E0B2C" w14:textId="4FB5430D" w:rsidR="00D03481" w:rsidRDefault="00C22D4C">
      <w:r>
        <w:rPr>
          <w:noProof/>
        </w:rPr>
        <w:drawing>
          <wp:inline distT="0" distB="0" distL="0" distR="0" wp14:anchorId="1AA968CF" wp14:editId="46154D1E">
            <wp:extent cx="8874922" cy="4562475"/>
            <wp:effectExtent l="0" t="0" r="0" b="0"/>
            <wp:docPr id="19160933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933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84889" cy="456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481" w:rsidSect="00C22D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A426E" w14:textId="77777777" w:rsidR="00E37936" w:rsidRDefault="00E37936" w:rsidP="00333E36">
      <w:r>
        <w:separator/>
      </w:r>
    </w:p>
  </w:endnote>
  <w:endnote w:type="continuationSeparator" w:id="0">
    <w:p w14:paraId="715A0B7D" w14:textId="77777777" w:rsidR="00E37936" w:rsidRDefault="00E37936" w:rsidP="0033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56024" w14:textId="77777777" w:rsidR="00E37936" w:rsidRDefault="00E37936" w:rsidP="00333E36">
      <w:r>
        <w:separator/>
      </w:r>
    </w:p>
  </w:footnote>
  <w:footnote w:type="continuationSeparator" w:id="0">
    <w:p w14:paraId="6046368B" w14:textId="77777777" w:rsidR="00E37936" w:rsidRDefault="00E37936" w:rsidP="00333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4C"/>
    <w:rsid w:val="000C730B"/>
    <w:rsid w:val="00333E36"/>
    <w:rsid w:val="006B3072"/>
    <w:rsid w:val="00C22D4C"/>
    <w:rsid w:val="00D03481"/>
    <w:rsid w:val="00D356CA"/>
    <w:rsid w:val="00E3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22486"/>
  <w15:chartTrackingRefBased/>
  <w15:docId w15:val="{BF34F496-FE70-45B7-9E62-8168F9B7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E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E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2024-06-19T10:11:00Z</dcterms:created>
  <dcterms:modified xsi:type="dcterms:W3CDTF">2024-06-19T10:11:00Z</dcterms:modified>
</cp:coreProperties>
</file>