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</w:p>
    <w:p>
      <w:pPr>
        <w:spacing w:line="57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渝北区茨竹中心卫生院</w:t>
      </w:r>
    </w:p>
    <w:p>
      <w:pPr>
        <w:spacing w:line="57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公开招聘临时工作人员岗位情况一览表</w:t>
      </w:r>
    </w:p>
    <w:tbl>
      <w:tblPr>
        <w:tblStyle w:val="4"/>
        <w:tblpPr w:leftFromText="180" w:rightFromText="180" w:vertAnchor="text" w:tblpX="-877" w:tblpY="421"/>
        <w:tblW w:w="139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319"/>
        <w:gridCol w:w="1250"/>
        <w:gridCol w:w="1644"/>
        <w:gridCol w:w="1831"/>
        <w:gridCol w:w="1065"/>
        <w:gridCol w:w="1890"/>
        <w:gridCol w:w="2461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61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序号</w:t>
            </w:r>
          </w:p>
        </w:tc>
        <w:tc>
          <w:tcPr>
            <w:tcW w:w="1319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岗位名称</w:t>
            </w:r>
          </w:p>
        </w:tc>
        <w:tc>
          <w:tcPr>
            <w:tcW w:w="1250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招聘名额</w:t>
            </w:r>
          </w:p>
        </w:tc>
        <w:tc>
          <w:tcPr>
            <w:tcW w:w="8891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招聘条件要求</w:t>
            </w:r>
          </w:p>
        </w:tc>
        <w:tc>
          <w:tcPr>
            <w:tcW w:w="1483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1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319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250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  <w:tc>
          <w:tcPr>
            <w:tcW w:w="1644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学历(学位)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专业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性别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年龄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其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他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要求</w:t>
            </w:r>
          </w:p>
        </w:tc>
        <w:tc>
          <w:tcPr>
            <w:tcW w:w="1483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9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护士</w:t>
            </w:r>
          </w:p>
        </w:tc>
        <w:tc>
          <w:tcPr>
            <w:tcW w:w="12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大专及以上学历</w:t>
            </w:r>
          </w:p>
        </w:tc>
        <w:tc>
          <w:tcPr>
            <w:tcW w:w="1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highlight w:val="none"/>
                <w:lang w:val="en-US" w:eastAsia="zh-CN"/>
              </w:rPr>
              <w:t>护理学类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不限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方正仿宋_GBK" w:eastAsia="方正仿宋_GBK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35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  <w:t>周</w:t>
            </w:r>
            <w:r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</w:rPr>
              <w:t>岁及以下</w:t>
            </w:r>
          </w:p>
        </w:tc>
        <w:tc>
          <w:tcPr>
            <w:tcW w:w="2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val="en-US" w:eastAsia="zh-CN"/>
              </w:rPr>
              <w:t>1.取得护士执业资格；2.</w:t>
            </w: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</w:rPr>
              <w:t>有护理临床工作经验</w:t>
            </w: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  <w:lang w:eastAsia="zh-CN"/>
              </w:rPr>
              <w:t>者优先</w:t>
            </w:r>
            <w:r>
              <w:rPr>
                <w:rFonts w:hint="eastAsia" w:ascii="方正仿宋_GBK" w:hAnsi="Times New Roman" w:eastAsia="方正仿宋_GBK" w:cs="Times New Roman"/>
                <w:color w:val="auto"/>
                <w:w w:val="90"/>
                <w:sz w:val="28"/>
                <w:szCs w:val="28"/>
              </w:rPr>
              <w:t>。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K" w:eastAsia="方正仿宋_GBK"/>
                <w:color w:val="auto"/>
                <w:w w:val="90"/>
                <w:sz w:val="28"/>
                <w:szCs w:val="28"/>
                <w:lang w:eastAsia="zh-CN"/>
              </w:rPr>
            </w:pPr>
          </w:p>
        </w:tc>
      </w:tr>
    </w:tbl>
    <w:p>
      <w:pPr>
        <w:spacing w:line="570" w:lineRule="exact"/>
        <w:ind w:firstLine="880" w:firstLineChars="200"/>
        <w:jc w:val="lef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YTRiMWZkMGQwMjI1MWE0M2Y4N2EwNjMyMzM1ZGYifQ=="/>
    <w:docVar w:name="KSO_WPS_MARK_KEY" w:val="1fe9120f-efb4-47df-91a5-ef50e3dc52b1"/>
  </w:docVars>
  <w:rsids>
    <w:rsidRoot w:val="00000000"/>
    <w:rsid w:val="03FC6A15"/>
    <w:rsid w:val="148461AA"/>
    <w:rsid w:val="27E168E7"/>
    <w:rsid w:val="457703B2"/>
    <w:rsid w:val="5576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before="240" w:after="240"/>
      <w:ind w:leftChars="0" w:firstLine="880" w:firstLineChars="200"/>
      <w:jc w:val="left"/>
    </w:pPr>
    <w:rPr>
      <w:rFonts w:ascii="幼圆" w:hAnsi="幼圆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2024-03-18T01:33:00Z</dcterms:created>
  <dc:creator>LENOVO</dc:creator>
  <cp:lastModifiedBy>暗红色和暗蓝色</cp:lastModifiedBy>
  <dcterms:modified xsi:type="dcterms:W3CDTF">2024-05-31T07:33:14Z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AA7944D77081450D8EFA3821C269914E_12</vt:lpwstr>
  </property>
</Properties>
</file>