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黑体_GBK" w:cs="方正黑体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綦江区</w:t>
      </w: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  <w:t>通惠街道选聘社区后备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报</w:t>
      </w: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名</w:t>
      </w: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text" w:horzAnchor="page" w:tblpXSpec="center" w:tblpY="14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73"/>
        <w:gridCol w:w="227"/>
        <w:gridCol w:w="654"/>
        <w:gridCol w:w="413"/>
        <w:gridCol w:w="791"/>
        <w:gridCol w:w="522"/>
        <w:gridCol w:w="1283"/>
        <w:gridCol w:w="205"/>
        <w:gridCol w:w="1024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是否在镇街工作或生活满一年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毕业院校及 专      业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毕业院校及 专      业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（从小学算起）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何时起至何时止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院校及系、专业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 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 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 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何时起至何时止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单位及职务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 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至 年 月  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 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年 月</w:t>
            </w: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至 年 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917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家庭主要成员及主要社会关系情况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9071" w:type="dxa"/>
            <w:gridSpan w:val="11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以上提交的信息及材料真实、有效，如有虚假，责任自负。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960" w:firstLineChars="400"/>
              <w:textAlignment w:val="auto"/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960" w:firstLineChars="400"/>
              <w:textAlignment w:val="auto"/>
              <w:rPr>
                <w:rFonts w:hint="default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本人签名：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9071" w:type="dxa"/>
            <w:gridSpan w:val="11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街道资格审核意见：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年   月   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jc w:val="both"/>
        <w:rPr>
          <w:rFonts w:hint="default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jllYTcxNGQ3ZDYyMTI4ZWJjNWVmMzQzMTVkYzQifQ=="/>
  </w:docVars>
  <w:rsids>
    <w:rsidRoot w:val="00B74794"/>
    <w:rsid w:val="00B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ascii="Calibri" w:hAnsi="Calibri"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2024-02-22T02:37:00Z</dcterms:created>
  <dc:creator>Oo</dc:creator>
  <cp:lastModifiedBy>Oo</cp:lastModifiedBy>
  <dcterms:modified xsi:type="dcterms:W3CDTF">2024-02-22T02:38:03Z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B535670624634A7DA377210EFCFB0C4D_11</vt:lpwstr>
  </property>
</Properties>
</file>