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思源黑体 CN Normal" w:hAnsi="思源黑体 CN Normal" w:eastAsia="思源黑体 CN Normal" w:cs="思源黑体 CN Normal"/>
          <w:b/>
          <w:bCs/>
          <w:sz w:val="24"/>
          <w:szCs w:val="24"/>
          <w:lang w:val="en-US" w:eastAsia="zh-CN"/>
        </w:rPr>
      </w:pPr>
      <w:r>
        <w:rPr>
          <w:rFonts w:hint="eastAsia" w:ascii="思源黑体 CN Normal" w:hAnsi="思源黑体 CN Normal" w:eastAsia="思源黑体 CN Normal" w:cs="思源黑体 CN Normal"/>
          <w:b/>
          <w:bCs/>
          <w:sz w:val="24"/>
          <w:szCs w:val="24"/>
          <w:lang w:val="en-US" w:eastAsia="zh-CN"/>
        </w:rPr>
        <w:t>现场资格复审所需材料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1.本人身份证原件及复印件；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2.毕业（学位）证原件及复印件；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3.报考信息表（报名网站打印）；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4.境内高校2024届高校毕业生还应提供各学期成绩单、学生证及其他佐证材料；境外高校应届毕业生尚未取得教育部中国留学服务中心相应学历认证的，可提供国内正规翻译机构或公证机构出具的入学证明、所学专业及课程（含各学期成绩单）的翻译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5.重庆市外机关事业单位在编工作人员还应提交《市外机关事业单位工作人员诚信应聘承诺书》（附件3）；</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6.报名要求所需的资格证等其他证明资料的原件及复印件一份；</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7.本人不能到现场资格复审的报考者可委托他人进行资格复审，但须出示本人签名的委托书、报名所需相关资料原件及复印件和被委托人的身份证原件及复印件。</w:t>
      </w:r>
    </w:p>
    <w:p>
      <w:pPr>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br w:type="page"/>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r>
        <w:rPr>
          <w:rFonts w:hint="eastAsia" w:ascii="思源黑体 CN Normal" w:hAnsi="思源黑体 CN Normal" w:eastAsia="思源黑体 CN Normal" w:cs="思源黑体 CN Normal"/>
          <w:sz w:val="24"/>
          <w:szCs w:val="24"/>
          <w:lang w:val="en-US" w:eastAsia="zh-CN"/>
        </w:rPr>
        <w:t>附件3</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思源黑体 CN Normal" w:hAnsi="思源黑体 CN Normal" w:eastAsia="思源黑体 CN Normal" w:cs="思源黑体 CN Normal"/>
          <w:b/>
          <w:bCs/>
          <w:sz w:val="24"/>
          <w:szCs w:val="24"/>
          <w:lang w:val="en-US" w:eastAsia="zh-CN"/>
        </w:rPr>
      </w:pPr>
      <w:r>
        <w:rPr>
          <w:rFonts w:hint="eastAsia" w:ascii="思源黑体 CN Normal" w:hAnsi="思源黑体 CN Normal" w:eastAsia="思源黑体 CN Normal" w:cs="思源黑体 CN Normal"/>
          <w:b/>
          <w:bCs/>
          <w:sz w:val="24"/>
          <w:szCs w:val="24"/>
          <w:lang w:val="en-US" w:eastAsia="zh-CN"/>
        </w:rPr>
        <w:t>市外机关事业单位工作人员诚信应聘承诺书</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思源黑体 CN Normal" w:hAnsi="思源黑体 CN Normal" w:eastAsia="思源黑体 CN Normal" w:cs="思源黑体 CN Normal"/>
          <w:b/>
          <w:bCs/>
          <w:sz w:val="24"/>
          <w:szCs w:val="24"/>
          <w:lang w:val="en-US" w:eastAsia="zh-CN"/>
        </w:rPr>
      </w:pPr>
      <w:r>
        <w:rPr>
          <w:rFonts w:hint="eastAsia" w:ascii="思源黑体 CN Normal" w:hAnsi="思源黑体 CN Normal" w:eastAsia="思源黑体 CN Normal" w:cs="思源黑体 CN Normal"/>
          <w:b/>
          <w:bCs/>
          <w:sz w:val="24"/>
          <w:szCs w:val="24"/>
          <w:lang w:val="en-US" w:eastAsia="zh-CN"/>
        </w:rPr>
        <w:t>（2023重庆国际人才交流大会事业单位考核招聘）</w:t>
      </w:r>
    </w:p>
    <w:tbl>
      <w:tblPr>
        <w:tblW w:w="105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96"/>
        <w:gridCol w:w="1770"/>
        <w:gridCol w:w="1680"/>
        <w:gridCol w:w="1815"/>
        <w:gridCol w:w="1410"/>
        <w:gridCol w:w="1183"/>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姓名</w:t>
            </w:r>
          </w:p>
        </w:tc>
        <w:tc>
          <w:tcPr>
            <w:tcW w:w="177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Calibri" w:hAnsi="Calibri" w:eastAsia="宋体" w:cs="Calibri"/>
                <w:i w:val="0"/>
                <w:iCs w:val="0"/>
                <w:color w:val="000000"/>
                <w:sz w:val="21"/>
                <w:szCs w:val="21"/>
                <w:u w:val="none"/>
              </w:rPr>
            </w:pPr>
          </w:p>
        </w:tc>
        <w:tc>
          <w:tcPr>
            <w:tcW w:w="1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毕业院校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（专业）</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XX大学</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通讯工程</w:t>
            </w:r>
          </w:p>
        </w:tc>
        <w:tc>
          <w:tcPr>
            <w:tcW w:w="14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学历</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（学位）</w:t>
            </w:r>
          </w:p>
        </w:tc>
        <w:tc>
          <w:tcPr>
            <w:tcW w:w="1183"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工作</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单位</w:t>
            </w:r>
          </w:p>
        </w:tc>
        <w:tc>
          <w:tcPr>
            <w:tcW w:w="177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职称</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（职务）</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档案存放机构</w:t>
            </w:r>
          </w:p>
        </w:tc>
        <w:tc>
          <w:tcPr>
            <w:tcW w:w="1183"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身份证号码</w:t>
            </w:r>
          </w:p>
        </w:tc>
        <w:tc>
          <w:tcPr>
            <w:tcW w:w="3450"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联系电话</w:t>
            </w:r>
          </w:p>
        </w:tc>
        <w:tc>
          <w:tcPr>
            <w:tcW w:w="25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589"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近期工作（学习）经历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起止时间</w:t>
            </w:r>
          </w:p>
        </w:tc>
        <w:tc>
          <w:tcPr>
            <w:tcW w:w="34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工作单位</w:t>
            </w:r>
          </w:p>
        </w:tc>
        <w:tc>
          <w:tcPr>
            <w:tcW w:w="25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具体从事工作</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w:t>
            </w:r>
            <w:r>
              <w:rPr>
                <w:rStyle w:val="6"/>
                <w:rFonts w:eastAsia="宋体"/>
                <w:bdr w:val="none" w:color="auto" w:sz="0" w:space="0"/>
                <w:lang w:val="en-US" w:eastAsia="zh-CN" w:bidi="ar"/>
              </w:rPr>
              <w:t>  </w:t>
            </w:r>
            <w:r>
              <w:rPr>
                <w:rStyle w:val="5"/>
                <w:bdr w:val="none" w:color="auto" w:sz="0" w:space="0"/>
                <w:lang w:val="en-US" w:eastAsia="zh-CN" w:bidi="ar"/>
              </w:rPr>
              <w:t>月—</w:t>
            </w:r>
            <w:r>
              <w:rPr>
                <w:rStyle w:val="6"/>
                <w:rFonts w:eastAsia="宋体"/>
                <w:bdr w:val="none" w:color="auto" w:sz="0" w:space="0"/>
                <w:lang w:val="en-US" w:eastAsia="zh-CN" w:bidi="ar"/>
              </w:rPr>
              <w:t>   </w:t>
            </w:r>
            <w:r>
              <w:rPr>
                <w:rStyle w:val="5"/>
                <w:bdr w:val="none" w:color="auto" w:sz="0" w:space="0"/>
                <w:lang w:val="en-US" w:eastAsia="zh-CN" w:bidi="ar"/>
              </w:rPr>
              <w:t>年</w:t>
            </w:r>
            <w:r>
              <w:rPr>
                <w:rStyle w:val="6"/>
                <w:rFonts w:eastAsia="宋体"/>
                <w:bdr w:val="none" w:color="auto" w:sz="0" w:space="0"/>
                <w:lang w:val="en-US" w:eastAsia="zh-CN" w:bidi="ar"/>
              </w:rPr>
              <w:t>   </w:t>
            </w:r>
            <w:r>
              <w:rPr>
                <w:rStyle w:val="5"/>
                <w:bdr w:val="none" w:color="auto" w:sz="0" w:space="0"/>
                <w:lang w:val="en-US" w:eastAsia="zh-CN" w:bidi="ar"/>
              </w:rPr>
              <w:t>月</w:t>
            </w:r>
          </w:p>
        </w:tc>
        <w:tc>
          <w:tcPr>
            <w:tcW w:w="349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25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年   月—   年   月</w:t>
            </w:r>
          </w:p>
        </w:tc>
        <w:tc>
          <w:tcPr>
            <w:tcW w:w="349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25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8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年   月—   年   月</w:t>
            </w:r>
          </w:p>
        </w:tc>
        <w:tc>
          <w:tcPr>
            <w:tcW w:w="349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25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本人</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bdr w:val="none" w:color="auto" w:sz="0" w:space="0"/>
                <w:lang w:val="en-US" w:eastAsia="zh-CN" w:bidi="ar"/>
              </w:rPr>
              <w:t>承诺</w:t>
            </w:r>
          </w:p>
        </w:tc>
        <w:tc>
          <w:tcPr>
            <w:tcW w:w="9493" w:type="dxa"/>
            <w:gridSpan w:val="6"/>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本人系重庆市外在编机关或事业单位工作人员，20XX年X月入职在编，现应聘2023重庆国际人才交流大会事业单位考核招聘岗位，并作出如下承诺：</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已认真阅读并理解本次招聘公告，将按公告规定诚信应聘并对所提供材料的真实有效性负责，愿意承担因不实带来的不良后果。</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签字：</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9493" w:type="dxa"/>
            <w:gridSpan w:val="6"/>
            <w:vMerge w:val="continue"/>
            <w:tcBorders>
              <w:top w:val="single" w:color="000000" w:sz="4" w:space="0"/>
              <w:left w:val="single" w:color="000000" w:sz="4" w:space="0"/>
              <w:bottom w:val="single" w:color="000000" w:sz="4" w:space="0"/>
              <w:right w:val="single" w:color="000000" w:sz="4" w:space="0"/>
            </w:tcBorders>
            <w:shd w:val="clear"/>
            <w:vAlign w:val="top"/>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9493" w:type="dxa"/>
            <w:gridSpan w:val="6"/>
            <w:vMerge w:val="continue"/>
            <w:tcBorders>
              <w:top w:val="single" w:color="000000" w:sz="4" w:space="0"/>
              <w:left w:val="single" w:color="000000" w:sz="4" w:space="0"/>
              <w:bottom w:val="single" w:color="000000" w:sz="4" w:space="0"/>
              <w:right w:val="single" w:color="000000" w:sz="4" w:space="0"/>
            </w:tcBorders>
            <w:shd w:val="clear"/>
            <w:vAlign w:val="top"/>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9493" w:type="dxa"/>
            <w:gridSpan w:val="6"/>
            <w:vMerge w:val="continue"/>
            <w:tcBorders>
              <w:top w:val="single" w:color="000000" w:sz="4" w:space="0"/>
              <w:left w:val="single" w:color="000000" w:sz="4" w:space="0"/>
              <w:bottom w:val="single" w:color="000000" w:sz="4" w:space="0"/>
              <w:right w:val="single" w:color="000000" w:sz="4" w:space="0"/>
            </w:tcBorders>
            <w:shd w:val="clear"/>
            <w:vAlign w:val="top"/>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有权</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管理</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单位</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意见</w:t>
            </w:r>
          </w:p>
        </w:tc>
        <w:tc>
          <w:tcPr>
            <w:tcW w:w="9493"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我单位同意该同志报考，将配合做好拟聘用考察、人事档案审查及其他相关手续办理。</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所在单位负责人签字：               主管部门负责人签字：</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所在单位盖章：                     主管部门盖章：</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年  月  日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9493"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9493"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9493"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备注</w:t>
            </w:r>
          </w:p>
        </w:tc>
        <w:tc>
          <w:tcPr>
            <w:tcW w:w="9493"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Style w:val="5"/>
                <w:bdr w:val="none" w:color="auto" w:sz="0" w:space="0"/>
                <w:lang w:val="en-US" w:eastAsia="zh-CN" w:bidi="ar"/>
              </w:rPr>
              <w:t>省属及以上高校、科研院所、公立医院在编人员应聘的，可结合工作实际，仅要求人事关系所在单位（或其人事部门）在“有权管理单位意见”栏盖章（签字）。</w:t>
            </w:r>
          </w:p>
        </w:tc>
      </w:tr>
    </w:tbl>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思源黑体 CN Normal" w:hAnsi="思源黑体 CN Normal" w:eastAsia="思源黑体 CN Normal" w:cs="思源黑体 CN Normal"/>
          <w:sz w:val="24"/>
          <w:szCs w:val="24"/>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TUxOTE3MDI5MzZjY2U1NDJiMTA5MTU0NGY2ZDkifQ=="/>
  </w:docVars>
  <w:rsids>
    <w:rsidRoot w:val="2FAD49EC"/>
    <w:rsid w:val="2FAD4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4"/>
    <w:uiPriority w:val="0"/>
    <w:rPr>
      <w:rFonts w:hint="eastAsia" w:ascii="宋体" w:hAnsi="宋体" w:eastAsia="宋体" w:cs="宋体"/>
      <w:color w:val="000000"/>
      <w:sz w:val="24"/>
      <w:szCs w:val="24"/>
      <w:u w:val="none"/>
    </w:rPr>
  </w:style>
  <w:style w:type="character" w:customStyle="1" w:styleId="6">
    <w:name w:val="font31"/>
    <w:basedOn w:val="4"/>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2023-12-12T01:35:00Z</dcterms:created>
  <dc:creator>染柒歌家的肥兔子</dc:creator>
  <cp:lastModifiedBy>染柒歌家的肥兔子</cp:lastModifiedBy>
  <dcterms:modified xsi:type="dcterms:W3CDTF">2023-12-12T01:40:05Z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3D24C163B20944A2B096532B210D2763_11</vt:lpwstr>
  </property>
</Properties>
</file>