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安徽省烟草专卖局（公司）2023年度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招聘面试公告</w:t>
      </w:r>
    </w:p>
    <w:p>
      <w:pPr>
        <w:ind w:firstLine="646" w:firstLineChars="202"/>
        <w:rPr>
          <w:rFonts w:ascii="仿宋_GB2312" w:eastAsia="仿宋_GB2312"/>
          <w:sz w:val="32"/>
          <w:szCs w:val="32"/>
        </w:rPr>
      </w:pPr>
    </w:p>
    <w:p>
      <w:pPr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根据《安徽省烟草专卖局（公司）2023年度招聘公告》，笔试工作已经结束，现将面试有关事项通知如下：</w:t>
      </w:r>
    </w:p>
    <w:p>
      <w:pPr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一、面试地点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安徽省合肥市蜀山区芙蓉路888号，安徽烟草培训中心。</w:t>
      </w:r>
    </w:p>
    <w:p>
      <w:pPr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二、面试参加人员</w:t>
      </w:r>
    </w:p>
    <w:p>
      <w:pPr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招聘公告要求，根据笔试成绩由高到低确定面试入围人员。2023年8月17日17:30前，已通过短信、电话、邮件等形式通知入围面试考生。该时间前未获得入围通知或放弃面试人员，不参加面试。考生可登录安徽省烟草专卖局（公司）招聘网上报名系统https://ahyc.xinanpta.cn/查询本人笔试成绩。</w:t>
      </w:r>
    </w:p>
    <w:p>
      <w:pPr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三、面试时间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2023年8月22至25日，按照招聘单位分批次开展面试。请参加面试考生</w:t>
      </w:r>
      <w:r>
        <w:rPr>
          <w:rFonts w:hint="eastAsia" w:ascii="仿宋_GB2312" w:eastAsia="仿宋_GB2312"/>
          <w:b/>
          <w:sz w:val="32"/>
          <w:szCs w:val="32"/>
        </w:rPr>
        <w:t>携带本人身份证</w:t>
      </w:r>
      <w:r>
        <w:rPr>
          <w:rFonts w:hint="eastAsia" w:ascii="仿宋_GB2312" w:eastAsia="仿宋_GB2312"/>
          <w:sz w:val="32"/>
          <w:szCs w:val="32"/>
        </w:rPr>
        <w:t>，在本人报考单位安排面试计划当天参加面试，其余三天无须到达面试地点。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（一）2023年8月22日，参加铜陵、芜湖、安庆、淮南、六安市烟草专卖局（公司）及安徽省烟草专卖局（公司）机关各岗位面试的考生，请于当天早上8:00前到达面试地点。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（二）2023年8月23日，参加合肥、阜阳、滁州、淮北、马鞍山市烟草专卖局（公司）各岗位面试的考生，请于当天早上8:00前到达面试地点。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（三）2023年8月24日，参加亳州、池州、宿州、宣城市烟草专卖局（公司）及华环国际烟草有限公司各岗位面试的考生，请于当天早上8:00前到达面试地点。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（四）2023年8月25日，参加蚌埠、黄山市烟草专卖局（公司）及皖南烟叶有限责任公司各岗位面试的考生，请于当天早上8:00前到达面试地点。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未按以上规定时间到达面试地点的，视作面试现场弃权。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ind w:firstLine="707" w:firstLineChars="221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安徽省烟草专卖局（公司）</w:t>
      </w:r>
    </w:p>
    <w:p>
      <w:pPr>
        <w:ind w:right="640" w:firstLine="707" w:firstLineChars="221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2023年8月18日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A5"/>
    <w:rsid w:val="00022DEB"/>
    <w:rsid w:val="0005631E"/>
    <w:rsid w:val="000D0E92"/>
    <w:rsid w:val="0014091D"/>
    <w:rsid w:val="00184826"/>
    <w:rsid w:val="00190A65"/>
    <w:rsid w:val="001B47A2"/>
    <w:rsid w:val="002526C1"/>
    <w:rsid w:val="003927CB"/>
    <w:rsid w:val="00552DE5"/>
    <w:rsid w:val="00562FE6"/>
    <w:rsid w:val="00575132"/>
    <w:rsid w:val="005831A5"/>
    <w:rsid w:val="005F3530"/>
    <w:rsid w:val="00606254"/>
    <w:rsid w:val="0066052D"/>
    <w:rsid w:val="007025F0"/>
    <w:rsid w:val="007026C9"/>
    <w:rsid w:val="007C0702"/>
    <w:rsid w:val="007F3DC1"/>
    <w:rsid w:val="008063FA"/>
    <w:rsid w:val="008276D0"/>
    <w:rsid w:val="00843990"/>
    <w:rsid w:val="009D706A"/>
    <w:rsid w:val="00A40AAC"/>
    <w:rsid w:val="00B5303A"/>
    <w:rsid w:val="00BD0479"/>
    <w:rsid w:val="00C136A6"/>
    <w:rsid w:val="00C73A21"/>
    <w:rsid w:val="00CF29B7"/>
    <w:rsid w:val="00D12CFB"/>
    <w:rsid w:val="00D374C2"/>
    <w:rsid w:val="00D85711"/>
    <w:rsid w:val="00DD2508"/>
    <w:rsid w:val="00E46C13"/>
    <w:rsid w:val="00E6408E"/>
    <w:rsid w:val="00ED4B28"/>
    <w:rsid w:val="00EE22D9"/>
    <w:rsid w:val="00F55498"/>
    <w:rsid w:val="00F71473"/>
    <w:rsid w:val="1DE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105</Words>
  <Characters>605</Characters>
  <Lines>5</Lines>
  <Paragraphs>1</Paragraphs>
  <TotalTime>149</TotalTime>
  <ScaleCrop>false</ScaleCrop>
  <LinksUpToDate>false</LinksUpToDate>
  <CharactersWithSpaces>709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2022-09-07T07:12:00Z</dcterms:created>
  <dc:creator>常莉莉:拟稿人校对</dc:creator>
  <cp:lastModifiedBy>浅情未有</cp:lastModifiedBy>
  <cp:lastPrinted>2023-08-18T04:57:00Z</cp:lastPrinted>
  <dcterms:modified xsi:type="dcterms:W3CDTF">2023-08-18T08:40:07Z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2CACB19C9F644F2697A0987BC04D86D2_13</vt:lpwstr>
  </property>
</Properties>
</file>