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9" w:rsidRDefault="001D7A2A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  <w:r>
        <w:rPr>
          <w:rFonts w:ascii="方正黑体_GBK" w:eastAsia="方正黑体_GBK" w:hAnsi="方正黑体_GBK" w:cs="方正黑体_GBK"/>
          <w:sz w:val="21"/>
          <w:szCs w:val="21"/>
        </w:rPr>
        <w:t>附件</w:t>
      </w:r>
      <w:r>
        <w:rPr>
          <w:rFonts w:ascii="方正黑体_GBK" w:eastAsia="方正黑体_GBK" w:hAnsi="方正黑体_GBK" w:cs="方正黑体_GBK" w:hint="eastAsia"/>
          <w:sz w:val="21"/>
          <w:szCs w:val="21"/>
        </w:rPr>
        <w:t>2</w:t>
      </w:r>
    </w:p>
    <w:p w:rsidR="003F6379" w:rsidRDefault="003F6379">
      <w:pPr>
        <w:pStyle w:val="a3"/>
        <w:widowControl/>
        <w:spacing w:beforeAutospacing="0" w:afterAutospacing="0" w:line="370" w:lineRule="atLeast"/>
        <w:jc w:val="both"/>
        <w:rPr>
          <w:rFonts w:ascii="方正黑体_GBK" w:eastAsia="方正黑体_GBK" w:hAnsi="方正黑体_GBK" w:cs="方正黑体_GBK"/>
          <w:sz w:val="21"/>
          <w:szCs w:val="21"/>
        </w:rPr>
      </w:pPr>
    </w:p>
    <w:p w:rsidR="003F6379" w:rsidRDefault="001D7A2A">
      <w:pPr>
        <w:pStyle w:val="a3"/>
        <w:widowControl/>
        <w:spacing w:beforeAutospacing="0" w:afterAutospacing="0" w:line="370" w:lineRule="atLeast"/>
        <w:jc w:val="center"/>
      </w:pPr>
      <w:r>
        <w:rPr>
          <w:rFonts w:ascii="方正小标宋_GBK" w:eastAsia="方正小标宋_GBK" w:hAnsi="方正小标宋_GBK" w:cs="方正小标宋_GBK"/>
        </w:rPr>
        <w:t>重庆市梁平区龙泉供水有限责任公司</w:t>
      </w:r>
    </w:p>
    <w:p w:rsidR="003F6379" w:rsidRDefault="001D7A2A">
      <w:pPr>
        <w:pStyle w:val="a3"/>
        <w:widowControl/>
        <w:spacing w:beforeAutospacing="0" w:afterAutospacing="0" w:line="370" w:lineRule="atLeast"/>
        <w:jc w:val="center"/>
      </w:pPr>
      <w:bookmarkStart w:id="0" w:name="_GoBack"/>
      <w:r>
        <w:rPr>
          <w:rFonts w:ascii="方正小标宋_GBK" w:eastAsia="方正小标宋_GBK" w:hAnsi="方正小标宋_GBK" w:cs="方正小标宋_GBK"/>
        </w:rPr>
        <w:t>2023年度校园招聘应届毕业生学历情况说明</w:t>
      </w:r>
    </w:p>
    <w:bookmarkEnd w:id="0"/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兹证明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同学（身份证号码：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）为我校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</w:t>
      </w:r>
      <w:proofErr w:type="gramStart"/>
      <w:r>
        <w:rPr>
          <w:rFonts w:ascii="方正仿宋_GBK" w:eastAsia="方正仿宋_GBK" w:hAnsi="方正仿宋_GBK" w:cs="方正仿宋_GBK" w:hint="eastAsia"/>
          <w:sz w:val="21"/>
          <w:szCs w:val="21"/>
        </w:rPr>
        <w:t>填学校</w:t>
      </w:r>
      <w:proofErr w:type="gramEnd"/>
      <w:r>
        <w:rPr>
          <w:rFonts w:ascii="方正仿宋_GBK" w:eastAsia="方正仿宋_GBK" w:hAnsi="方正仿宋_GBK" w:cs="方正仿宋_GBK" w:hint="eastAsia"/>
          <w:sz w:val="21"/>
          <w:szCs w:val="21"/>
        </w:rPr>
        <w:t>名称）2023年应届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（填专科、本科或研究生）毕业生，能在2023年7月31日前取得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（填专科、本科或研究生）毕业证书和</w:t>
      </w:r>
      <w:r>
        <w:rPr>
          <w:rFonts w:ascii="方正仿宋_GBK" w:eastAsia="方正仿宋_GBK" w:hAnsi="方正仿宋_GBK" w:cs="方正仿宋_GBK" w:hint="eastAsia"/>
          <w:sz w:val="21"/>
          <w:szCs w:val="21"/>
          <w:u w:val="single"/>
        </w:rPr>
        <w:t>          </w:t>
      </w:r>
      <w:r>
        <w:rPr>
          <w:rFonts w:ascii="方正仿宋_GBK" w:eastAsia="方正仿宋_GBK" w:hAnsi="方正仿宋_GBK" w:cs="方正仿宋_GBK" w:hint="eastAsia"/>
          <w:sz w:val="21"/>
          <w:szCs w:val="21"/>
        </w:rPr>
        <w:t>（填学士、硕士或博士）学位证书。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其以上情况是否属实：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                                           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firstLine="4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4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培养学校（院、系）签章：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4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                                            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年    月    日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  <w:ind w:left="3830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 </w:t>
      </w:r>
    </w:p>
    <w:p w:rsidR="003F6379" w:rsidRDefault="001D7A2A">
      <w:pPr>
        <w:pStyle w:val="a3"/>
        <w:widowControl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</w:rPr>
        <w:t>备注：适用于尚未取得毕业证、学位证的普通高等学历教育2023年毕业生。</w:t>
      </w:r>
    </w:p>
    <w:p w:rsidR="003F6379" w:rsidRDefault="001D7A2A">
      <w:pPr>
        <w:pStyle w:val="a3"/>
        <w:widowControl/>
        <w:spacing w:beforeAutospacing="0" w:afterAutospacing="0" w:line="300" w:lineRule="atLeast"/>
      </w:pPr>
      <w:r>
        <w:rPr>
          <w:rFonts w:ascii="方正黑体_GBK" w:eastAsia="方正黑体_GBK" w:hAnsi="方正黑体_GBK" w:cs="方正黑体_GBK"/>
          <w:sz w:val="21"/>
          <w:szCs w:val="21"/>
        </w:rPr>
        <w:t> </w:t>
      </w:r>
    </w:p>
    <w:p w:rsidR="003F6379" w:rsidRDefault="001D7A2A">
      <w:pPr>
        <w:pStyle w:val="a3"/>
        <w:widowControl/>
        <w:shd w:val="clear" w:color="auto" w:fill="FFFFFF"/>
        <w:spacing w:beforeAutospacing="0" w:afterAutospacing="0" w:line="370" w:lineRule="atLeast"/>
      </w:pPr>
      <w:r>
        <w:rPr>
          <w:rFonts w:ascii="方正仿宋_GBK" w:eastAsia="方正仿宋_GBK" w:hAnsi="方正仿宋_GBK" w:cs="方正仿宋_GBK" w:hint="eastAsia"/>
          <w:sz w:val="21"/>
          <w:szCs w:val="21"/>
          <w:shd w:val="clear" w:color="auto" w:fill="FFFFFF"/>
        </w:rPr>
        <w:t> </w:t>
      </w:r>
    </w:p>
    <w:p w:rsidR="003F6379" w:rsidRDefault="003F6379">
      <w:pPr>
        <w:pStyle w:val="a3"/>
        <w:widowControl/>
        <w:spacing w:beforeAutospacing="0" w:afterAutospacing="0" w:line="300" w:lineRule="atLeast"/>
      </w:pPr>
    </w:p>
    <w:p w:rsidR="003F6379" w:rsidRDefault="003F6379"/>
    <w:sectPr w:rsidR="003F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B348"/>
    <w:multiLevelType w:val="singleLevel"/>
    <w:tmpl w:val="474DB34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zVlOGQxMmRiZWM4ZjYyNWNhOGM1ODU1NzI3NGMifQ=="/>
  </w:docVars>
  <w:rsids>
    <w:rsidRoot w:val="650737A4"/>
    <w:rsid w:val="001D7A2A"/>
    <w:rsid w:val="003F6379"/>
    <w:rsid w:val="004E4939"/>
    <w:rsid w:val="0337679D"/>
    <w:rsid w:val="04CA50A5"/>
    <w:rsid w:val="14F75B37"/>
    <w:rsid w:val="15D65E86"/>
    <w:rsid w:val="3B9F60F7"/>
    <w:rsid w:val="650737A4"/>
    <w:rsid w:val="7F3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DADCE"/>
  <w15:docId w15:val="{61C54F42-7E54-48DC-8E0A-35EDD5E5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名字无法显示～</dc:creator>
  <cp:lastModifiedBy>马俊卿</cp:lastModifiedBy>
  <cp:revision>5</cp:revision>
  <dcterms:created xsi:type="dcterms:W3CDTF">2023-06-14T11:33:00Z</dcterms:created>
  <dcterms:modified xsi:type="dcterms:W3CDTF">2023-06-16T07:37:00Z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D6B2084648AC4490BB9328B71BC5FCD3_11</vt:lpwstr>
  </property>
</Properties>
</file>