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01"/>
        <w:gridCol w:w="904"/>
        <w:gridCol w:w="192"/>
        <w:gridCol w:w="928"/>
        <w:gridCol w:w="248"/>
        <w:gridCol w:w="968"/>
        <w:gridCol w:w="751"/>
        <w:gridCol w:w="525"/>
        <w:gridCol w:w="284"/>
        <w:gridCol w:w="464"/>
        <w:gridCol w:w="103"/>
        <w:gridCol w:w="193"/>
        <w:gridCol w:w="232"/>
        <w:gridCol w:w="467"/>
        <w:gridCol w:w="242"/>
        <w:gridCol w:w="283"/>
        <w:gridCol w:w="911"/>
        <w:gridCol w:w="493"/>
        <w:gridCol w:w="989"/>
        <w:gridCol w:w="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260" w:type="dxa"/>
            <w:gridSpan w:val="2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ind w:left="1308" w:leftChars="623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附件2：</w:t>
            </w:r>
          </w:p>
          <w:p>
            <w:pPr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36"/>
              </w:rPr>
              <w:t>重庆悦来兴城资产经营管理有限公司</w:t>
            </w:r>
          </w:p>
          <w:p>
            <w:pPr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36"/>
              </w:rPr>
              <w:t>应 聘 人 员 登 记 表</w:t>
            </w:r>
          </w:p>
          <w:bookmarkEnd w:id="0"/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88" w:leftChars="-42" w:firstLine="128" w:firstLineChars="64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88" w:leftChars="-42" w:firstLine="128" w:firstLineChars="64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14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88" w:leftChars="-42" w:firstLine="128" w:firstLineChars="64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婚姻情况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6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88" w:leftChars="-42" w:firstLine="128" w:firstLineChars="64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院校及专业</w:t>
            </w:r>
          </w:p>
        </w:tc>
        <w:tc>
          <w:tcPr>
            <w:tcW w:w="36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88" w:leftChars="-42" w:firstLine="128" w:firstLineChars="64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厘米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体重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公斤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视力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45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4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（  ）城镇 ；（  ） 农村；其它：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5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4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现单位及部门</w:t>
            </w:r>
          </w:p>
        </w:tc>
        <w:tc>
          <w:tcPr>
            <w:tcW w:w="45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现职务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现年收入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45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4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人事关系所在地</w:t>
            </w:r>
          </w:p>
        </w:tc>
        <w:tc>
          <w:tcPr>
            <w:tcW w:w="45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从业资格</w:t>
            </w:r>
          </w:p>
        </w:tc>
        <w:tc>
          <w:tcPr>
            <w:tcW w:w="4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计算机技能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等级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电话/手机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外语技能语种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  <w:t>等级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驾驶技能程度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驾照类别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其他方式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特长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兴趣爱好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服兵役情况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5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目标薪酬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万元-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softHyphen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softHyphen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 xml:space="preserve">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  <w:t>五险一金情况</w:t>
            </w:r>
          </w:p>
        </w:tc>
        <w:tc>
          <w:tcPr>
            <w:tcW w:w="962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五险（□正在参保，□已停保，□从未参保）；住房公积金（□正在缴存，□已停缴存，□从未缴存）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参加党派情况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党派名称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加入时间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担任职务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介绍人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 xml:space="preserve">   年    月   日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 xml:space="preserve">   年    月   日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3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专业技术职称或职业资格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名称</w:t>
            </w: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取得时间</w:t>
            </w:r>
          </w:p>
        </w:tc>
        <w:tc>
          <w:tcPr>
            <w:tcW w:w="4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发证机构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4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4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3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 xml:space="preserve">学习经历 </w:t>
            </w:r>
          </w:p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（高中起填）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起止时间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院校及系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专业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或结业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学历/学位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  <w:t xml:space="preserve">         年    月~        年    月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  <w:t xml:space="preserve">         年    月~        年    月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工作经历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起止时间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单位及部门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21"/>
              </w:rPr>
              <w:t>岗位/职务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  <w:t>个人级别</w:t>
            </w:r>
          </w:p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  <w:t>年收入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主要职责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480" w:hRule="atLeast"/>
          <w:jc w:val="center"/>
        </w:trPr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工作经历</w:t>
            </w: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起止时间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单位及部门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岗位/职务</w:t>
            </w:r>
          </w:p>
        </w:tc>
        <w:tc>
          <w:tcPr>
            <w:tcW w:w="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  <w:t>个人级别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  <w:br w:type="page"/>
            </w:r>
          </w:p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  <w:t>年收入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主要职责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630" w:hRule="atLeast"/>
          <w:jc w:val="center"/>
        </w:trPr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630" w:hRule="atLeast"/>
          <w:jc w:val="center"/>
        </w:trPr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624" w:hRule="atLeast"/>
          <w:jc w:val="center"/>
        </w:trPr>
        <w:tc>
          <w:tcPr>
            <w:tcW w:w="15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重大项目</w:t>
            </w:r>
          </w:p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情况</w:t>
            </w:r>
          </w:p>
        </w:tc>
        <w:tc>
          <w:tcPr>
            <w:tcW w:w="9278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624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9278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24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9278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5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 xml:space="preserve">培训经历 </w:t>
            </w: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起止时间</w:t>
            </w:r>
          </w:p>
        </w:tc>
        <w:tc>
          <w:tcPr>
            <w:tcW w:w="42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培训内容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所获证书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2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6"/>
                <w:szCs w:val="16"/>
              </w:rPr>
              <w:t>　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2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6"/>
                <w:szCs w:val="16"/>
              </w:rPr>
              <w:t>　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2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6"/>
                <w:szCs w:val="16"/>
              </w:rPr>
              <w:t>　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5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非因私出国（境） 情况</w:t>
            </w: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起止时间</w:t>
            </w:r>
          </w:p>
        </w:tc>
        <w:tc>
          <w:tcPr>
            <w:tcW w:w="42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去往国家（地区）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主要任务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2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6"/>
                <w:szCs w:val="16"/>
              </w:rPr>
              <w:t>　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2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6"/>
                <w:szCs w:val="16"/>
              </w:rPr>
              <w:t>　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2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6"/>
                <w:szCs w:val="16"/>
              </w:rPr>
              <w:t>　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2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6"/>
                <w:szCs w:val="16"/>
              </w:rPr>
              <w:t>　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5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家庭成员（父母、配偶、子女）及主要社会关系（岳父母、公婆、兄弟姐妹）或其他紧急联系人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关系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姓名</w:t>
            </w:r>
          </w:p>
        </w:tc>
        <w:tc>
          <w:tcPr>
            <w:tcW w:w="42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工作单位及职务、政治面貌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出生年月日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42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42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42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42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9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42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42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615" w:hRule="atLeast"/>
          <w:jc w:val="center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2"/>
              </w:rPr>
              <w:t>有无重大奖惩情况</w:t>
            </w:r>
          </w:p>
        </w:tc>
        <w:tc>
          <w:tcPr>
            <w:tcW w:w="927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585" w:hRule="atLeast"/>
          <w:jc w:val="center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有无重大病史和伤残情况</w:t>
            </w:r>
          </w:p>
        </w:tc>
        <w:tc>
          <w:tcPr>
            <w:tcW w:w="927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95" w:hRule="atLeast"/>
          <w:jc w:val="center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自我评价</w:t>
            </w:r>
          </w:p>
        </w:tc>
        <w:tc>
          <w:tcPr>
            <w:tcW w:w="927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75" w:hRule="atLeast"/>
          <w:jc w:val="center"/>
        </w:trPr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应聘来源</w:t>
            </w:r>
          </w:p>
        </w:tc>
        <w:tc>
          <w:tcPr>
            <w:tcW w:w="927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通过何种渠道了解招聘信息：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465" w:hRule="atLeast"/>
          <w:jc w:val="center"/>
        </w:trPr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927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</w:rPr>
              <w:t>经何人介绍：        是否有亲戚朋友在我司工作：        若有请写出其名字和与您的关系：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555" w:hRule="atLeast"/>
          <w:jc w:val="center"/>
        </w:trPr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927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  <w:t>主要社会关系包括本人父母，子女，配偶，兄弟姐妹及其配偶、子女，伯叔姑舅姨及其配偶、子女；配偶的父母、兄弟姐妹及其配偶、子女；子女的配偶；其他本人认为应该告知的三代以内亲属及社会关系情况。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08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  <w:t>声明：本人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知悉在向重庆悦来兴城资产经营管理有限公司求职及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  <w:t>就职期间，所提供的个人信息资料真实无误，没有任何虚假或瞒报,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08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18"/>
                <w:szCs w:val="18"/>
              </w:rPr>
              <w:t>如因此而产生的一切后果概由本人承担。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360" w:hRule="atLeast"/>
          <w:jc w:val="center"/>
        </w:trPr>
        <w:tc>
          <w:tcPr>
            <w:tcW w:w="108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 xml:space="preserve">                                                  本人签名：                   年    月    日 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</w:rPr>
      </w:pPr>
    </w:p>
    <w:p/>
    <w:sectPr>
      <w:pgSz w:w="11906" w:h="16838"/>
      <w:pgMar w:top="1474" w:right="1797" w:bottom="1134" w:left="1797" w:header="1588" w:footer="44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D9CF36-5FBE-40F9-91D5-82BDFA148E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D1C370F-5719-4B35-B271-DA19A0E887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M1ZWJiOTJkN2YyYmYwZTdhNjE1ZDI1NmI0ODcifQ=="/>
  </w:docVars>
  <w:rsids>
    <w:rsidRoot w:val="398D2EF8"/>
    <w:rsid w:val="398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2023-03-22T10:46:00Z</dcterms:created>
  <dc:creator>耶耶耶耶叶 </dc:creator>
  <cp:lastModifiedBy>耶耶耶耶叶 </cp:lastModifiedBy>
  <dcterms:modified xsi:type="dcterms:W3CDTF">2023-03-22T10:47:37Z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C0327E22D52344D898C77364984C0E37</vt:lpwstr>
  </property>
</Properties>
</file>