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方正小标宋简体" w:hAnsi="方正小标宋简体" w:eastAsia="方正小标宋简体" w:cs="方正小标宋简体"/>
          <w:b w:val="0"/>
          <w:bCs/>
          <w:color w:val="333333"/>
          <w:kern w:val="0"/>
          <w:sz w:val="24"/>
          <w:szCs w:val="24"/>
          <w:lang w:eastAsia="zh-CN"/>
        </w:rPr>
      </w:pPr>
      <w:bookmarkStart w:id="0" w:name="_GoBack"/>
      <w:bookmarkEnd w:id="0"/>
      <w:r>
        <w:rPr>
          <w:rFonts w:hint="eastAsia" w:ascii="方正小标宋简体" w:hAnsi="方正小标宋简体" w:eastAsia="方正小标宋简体" w:cs="方正小标宋简体"/>
          <w:b w:val="0"/>
          <w:bCs/>
          <w:color w:val="333333"/>
          <w:kern w:val="0"/>
          <w:sz w:val="24"/>
          <w:szCs w:val="24"/>
          <w:lang w:eastAsia="zh-CN"/>
        </w:rPr>
        <w:t>附件：</w:t>
      </w:r>
    </w:p>
    <w:p>
      <w:pPr>
        <w:spacing w:line="500" w:lineRule="exact"/>
        <w:jc w:val="center"/>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202</w:t>
      </w:r>
      <w:r>
        <w:rPr>
          <w:rFonts w:hint="eastAsia" w:ascii="方正小标宋简体" w:hAnsi="方正小标宋简体" w:eastAsia="方正小标宋简体" w:cs="方正小标宋简体"/>
          <w:b w:val="0"/>
          <w:bCs/>
          <w:color w:val="333333"/>
          <w:kern w:val="0"/>
          <w:sz w:val="44"/>
          <w:szCs w:val="44"/>
          <w:lang w:val="en-US" w:eastAsia="zh-CN"/>
        </w:rPr>
        <w:t>2</w:t>
      </w:r>
      <w:r>
        <w:rPr>
          <w:rFonts w:hint="eastAsia" w:ascii="方正小标宋简体" w:hAnsi="方正小标宋简体" w:eastAsia="方正小标宋简体" w:cs="方正小标宋简体"/>
          <w:b w:val="0"/>
          <w:bCs/>
          <w:color w:val="333333"/>
          <w:kern w:val="0"/>
          <w:sz w:val="44"/>
          <w:szCs w:val="44"/>
        </w:rPr>
        <w:t>年</w:t>
      </w:r>
      <w:r>
        <w:rPr>
          <w:rFonts w:hint="eastAsia" w:ascii="方正小标宋简体" w:hAnsi="方正小标宋简体" w:eastAsia="方正小标宋简体" w:cs="方正小标宋简体"/>
          <w:b w:val="0"/>
          <w:bCs/>
          <w:color w:val="333333"/>
          <w:kern w:val="0"/>
          <w:sz w:val="44"/>
          <w:szCs w:val="44"/>
          <w:lang w:val="en-US" w:eastAsia="zh-CN"/>
        </w:rPr>
        <w:t>德惠市</w:t>
      </w:r>
      <w:r>
        <w:rPr>
          <w:rFonts w:hint="eastAsia" w:ascii="方正小标宋简体" w:hAnsi="方正小标宋简体" w:eastAsia="方正小标宋简体" w:cs="方正小标宋简体"/>
          <w:b w:val="0"/>
          <w:bCs/>
          <w:color w:val="333333"/>
          <w:kern w:val="0"/>
          <w:sz w:val="44"/>
          <w:szCs w:val="44"/>
        </w:rPr>
        <w:t>事业单位公开招聘工作人员</w:t>
      </w:r>
    </w:p>
    <w:p>
      <w:pPr>
        <w:spacing w:line="500" w:lineRule="exact"/>
        <w:jc w:val="center"/>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（含</w:t>
      </w:r>
      <w:r>
        <w:rPr>
          <w:rFonts w:hint="eastAsia" w:ascii="方正小标宋简体" w:hAnsi="方正小标宋简体" w:eastAsia="方正小标宋简体" w:cs="方正小标宋简体"/>
          <w:b w:val="0"/>
          <w:bCs/>
          <w:color w:val="333333"/>
          <w:kern w:val="0"/>
          <w:sz w:val="44"/>
          <w:szCs w:val="44"/>
          <w:lang w:val="en-US" w:eastAsia="zh-CN"/>
        </w:rPr>
        <w:t>专项招聘高校毕业生</w:t>
      </w:r>
      <w:r>
        <w:rPr>
          <w:rFonts w:hint="eastAsia" w:ascii="方正小标宋简体" w:hAnsi="方正小标宋简体" w:eastAsia="方正小标宋简体" w:cs="方正小标宋简体"/>
          <w:b w:val="0"/>
          <w:bCs/>
          <w:color w:val="333333"/>
          <w:kern w:val="0"/>
          <w:sz w:val="44"/>
          <w:szCs w:val="44"/>
        </w:rPr>
        <w:t>）面试考生</w:t>
      </w:r>
    </w:p>
    <w:p>
      <w:pPr>
        <w:spacing w:line="500" w:lineRule="exact"/>
        <w:jc w:val="center"/>
        <w:rPr>
          <w:rFonts w:hint="eastAsia" w:cs="Times New Roman" w:asciiTheme="majorEastAsia" w:hAnsiTheme="majorEastAsia" w:eastAsiaTheme="majorEastAsia"/>
          <w:b/>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告知暨承诺书</w:t>
      </w:r>
    </w:p>
    <w:p>
      <w:pPr>
        <w:keepNext w:val="0"/>
        <w:keepLines w:val="0"/>
        <w:pageBreakBefore w:val="0"/>
        <w:widowControl w:val="0"/>
        <w:kinsoku/>
        <w:wordWrap/>
        <w:overflowPunct/>
        <w:topLinePunct w:val="0"/>
        <w:autoSpaceDE/>
        <w:autoSpaceDN/>
        <w:bidi w:val="0"/>
        <w:spacing w:line="380" w:lineRule="exact"/>
        <w:jc w:val="center"/>
        <w:textAlignment w:val="auto"/>
        <w:rPr>
          <w:rFonts w:hint="eastAsia" w:cs="Times New Roman" w:asciiTheme="majorEastAsia" w:hAnsiTheme="majorEastAsia" w:eastAsiaTheme="majorEastAsia"/>
          <w:b/>
          <w:color w:val="333333"/>
          <w:kern w:val="0"/>
          <w:sz w:val="44"/>
          <w:szCs w:val="44"/>
        </w:rPr>
      </w:pPr>
    </w:p>
    <w:p>
      <w:pPr>
        <w:ind w:firstLine="544" w:firstLineChars="200"/>
        <w:jc w:val="left"/>
        <w:rPr>
          <w:rFonts w:hint="eastAsia" w:ascii="仿宋" w:hAnsi="仿宋" w:eastAsia="仿宋" w:cs="仿宋"/>
          <w:b/>
          <w:bCs/>
          <w:color w:val="333333"/>
          <w:kern w:val="0"/>
          <w:sz w:val="28"/>
          <w:szCs w:val="28"/>
        </w:rPr>
      </w:pPr>
      <w:r>
        <w:rPr>
          <w:rFonts w:hint="eastAsia" w:ascii="仿宋" w:hAnsi="仿宋" w:eastAsia="仿宋" w:cs="仿宋"/>
          <w:spacing w:val="-4"/>
          <w:sz w:val="28"/>
          <w:szCs w:val="28"/>
        </w:rPr>
        <w:t>1.考生应</w:t>
      </w:r>
      <w:r>
        <w:rPr>
          <w:rFonts w:hint="eastAsia" w:ascii="仿宋" w:hAnsi="仿宋" w:eastAsia="仿宋" w:cs="仿宋"/>
          <w:spacing w:val="-4"/>
          <w:sz w:val="28"/>
          <w:szCs w:val="28"/>
          <w:lang w:eastAsia="zh-CN"/>
        </w:rPr>
        <w:t>于</w:t>
      </w:r>
      <w:r>
        <w:rPr>
          <w:rFonts w:hint="eastAsia" w:ascii="仿宋" w:hAnsi="仿宋" w:eastAsia="仿宋" w:cs="仿宋"/>
          <w:b/>
          <w:bCs/>
          <w:spacing w:val="-4"/>
          <w:sz w:val="28"/>
          <w:szCs w:val="28"/>
        </w:rPr>
        <w:t>面试当天6:</w:t>
      </w:r>
      <w:r>
        <w:rPr>
          <w:rFonts w:hint="eastAsia" w:ascii="仿宋" w:hAnsi="仿宋" w:eastAsia="仿宋" w:cs="仿宋"/>
          <w:b/>
          <w:bCs/>
          <w:spacing w:val="-4"/>
          <w:sz w:val="28"/>
          <w:szCs w:val="28"/>
          <w:lang w:val="en-US" w:eastAsia="zh-CN"/>
        </w:rPr>
        <w:t>3</w:t>
      </w:r>
      <w:r>
        <w:rPr>
          <w:rFonts w:hint="eastAsia" w:ascii="仿宋" w:hAnsi="仿宋" w:eastAsia="仿宋" w:cs="仿宋"/>
          <w:b/>
          <w:bCs/>
          <w:spacing w:val="-4"/>
          <w:sz w:val="28"/>
          <w:szCs w:val="28"/>
        </w:rPr>
        <w:t>0准时入场，7:00入场完毕，未在7:00前入场的考生，视为自动放弃面试资格。</w:t>
      </w:r>
    </w:p>
    <w:p>
      <w:pPr>
        <w:keepNext w:val="0"/>
        <w:keepLines w:val="0"/>
        <w:pageBreakBefore w:val="0"/>
        <w:widowControl w:val="0"/>
        <w:kinsoku/>
        <w:wordWrap/>
        <w:overflowPunct/>
        <w:topLinePunct w:val="0"/>
        <w:autoSpaceDE/>
        <w:autoSpaceDN/>
        <w:bidi w:val="0"/>
        <w:adjustRightInd w:val="0"/>
        <w:snapToGrid w:val="0"/>
        <w:spacing w:line="360" w:lineRule="auto"/>
        <w:ind w:firstLine="544" w:firstLineChars="200"/>
        <w:textAlignment w:val="auto"/>
        <w:outlineLvl w:val="9"/>
        <w:rPr>
          <w:rFonts w:hint="eastAsia" w:ascii="仿宋" w:hAnsi="仿宋" w:eastAsia="仿宋" w:cs="仿宋"/>
          <w:spacing w:val="-4"/>
          <w:sz w:val="28"/>
          <w:szCs w:val="28"/>
        </w:rPr>
      </w:pPr>
      <w:r>
        <w:rPr>
          <w:rFonts w:hint="eastAsia" w:ascii="仿宋" w:hAnsi="仿宋" w:eastAsia="仿宋" w:cs="仿宋"/>
          <w:spacing w:val="-4"/>
          <w:sz w:val="28"/>
          <w:szCs w:val="28"/>
        </w:rPr>
        <w:t>2.面试当天需携带：①本人有效身份证原件（或有效临时身份证原件）；②《2022年</w:t>
      </w:r>
      <w:r>
        <w:rPr>
          <w:rFonts w:hint="eastAsia" w:ascii="仿宋" w:hAnsi="仿宋" w:eastAsia="仿宋" w:cs="仿宋"/>
          <w:spacing w:val="-4"/>
          <w:sz w:val="28"/>
          <w:szCs w:val="28"/>
          <w:lang w:val="en-US" w:eastAsia="zh-CN"/>
        </w:rPr>
        <w:t>德惠市</w:t>
      </w:r>
      <w:r>
        <w:rPr>
          <w:rFonts w:hint="eastAsia" w:ascii="仿宋" w:hAnsi="仿宋" w:eastAsia="仿宋" w:cs="仿宋"/>
          <w:spacing w:val="-4"/>
          <w:sz w:val="28"/>
          <w:szCs w:val="28"/>
        </w:rPr>
        <w:t>事业单位公开招聘工作人员（含</w:t>
      </w:r>
      <w:r>
        <w:rPr>
          <w:rFonts w:hint="eastAsia" w:ascii="仿宋" w:hAnsi="仿宋" w:eastAsia="仿宋" w:cs="仿宋"/>
          <w:spacing w:val="-4"/>
          <w:sz w:val="28"/>
          <w:szCs w:val="28"/>
          <w:lang w:val="en-US" w:eastAsia="zh-CN"/>
        </w:rPr>
        <w:t>专项招聘高校毕业生</w:t>
      </w:r>
      <w:r>
        <w:rPr>
          <w:rFonts w:hint="eastAsia" w:ascii="仿宋" w:hAnsi="仿宋" w:eastAsia="仿宋" w:cs="仿宋"/>
          <w:spacing w:val="-4"/>
          <w:sz w:val="28"/>
          <w:szCs w:val="28"/>
        </w:rPr>
        <w:t>）面试考生告知暨承诺书》</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pacing w:line="360" w:lineRule="auto"/>
        <w:ind w:firstLine="544" w:firstLineChars="200"/>
        <w:textAlignment w:val="auto"/>
        <w:outlineLvl w:val="9"/>
        <w:rPr>
          <w:rFonts w:hint="eastAsia" w:ascii="仿宋" w:hAnsi="仿宋" w:eastAsia="仿宋" w:cs="仿宋"/>
          <w:color w:val="000000"/>
          <w:spacing w:val="-4"/>
          <w:sz w:val="28"/>
          <w:szCs w:val="28"/>
        </w:rPr>
      </w:pPr>
      <w:r>
        <w:rPr>
          <w:rFonts w:hint="eastAsia" w:ascii="仿宋" w:hAnsi="仿宋" w:eastAsia="仿宋" w:cs="仿宋"/>
          <w:spacing w:val="-4"/>
          <w:sz w:val="28"/>
          <w:szCs w:val="28"/>
        </w:rPr>
        <w:t>3.</w:t>
      </w:r>
      <w:r>
        <w:rPr>
          <w:rFonts w:hint="eastAsia" w:ascii="仿宋" w:hAnsi="仿宋" w:eastAsia="仿宋" w:cs="仿宋"/>
          <w:i w:val="0"/>
          <w:caps w:val="0"/>
          <w:color w:val="333333"/>
          <w:spacing w:val="0"/>
          <w:sz w:val="28"/>
          <w:szCs w:val="28"/>
          <w:u w:val="none"/>
        </w:rPr>
        <w:t>考生</w:t>
      </w:r>
      <w:r>
        <w:rPr>
          <w:rFonts w:hint="eastAsia" w:ascii="仿宋" w:hAnsi="仿宋" w:eastAsia="仿宋" w:cs="仿宋"/>
          <w:i w:val="0"/>
          <w:caps w:val="0"/>
          <w:color w:val="333333"/>
          <w:spacing w:val="0"/>
          <w:sz w:val="28"/>
          <w:szCs w:val="28"/>
          <w:u w:val="none"/>
          <w:lang w:eastAsia="zh-CN"/>
        </w:rPr>
        <w:t>应</w:t>
      </w:r>
      <w:r>
        <w:rPr>
          <w:rFonts w:hint="eastAsia" w:ascii="仿宋" w:hAnsi="仿宋" w:eastAsia="仿宋" w:cs="仿宋"/>
          <w:i w:val="0"/>
          <w:caps w:val="0"/>
          <w:color w:val="333333"/>
          <w:spacing w:val="0"/>
          <w:sz w:val="28"/>
          <w:szCs w:val="28"/>
          <w:u w:val="none"/>
        </w:rPr>
        <w:t>提前熟悉考点位置,合理规划出行线路,保证准时到达</w:t>
      </w:r>
      <w:r>
        <w:rPr>
          <w:rFonts w:hint="eastAsia" w:ascii="仿宋" w:hAnsi="仿宋" w:eastAsia="仿宋" w:cs="仿宋"/>
          <w:i w:val="0"/>
          <w:caps w:val="0"/>
          <w:color w:val="333333"/>
          <w:spacing w:val="0"/>
          <w:sz w:val="28"/>
          <w:szCs w:val="28"/>
          <w:u w:val="none"/>
          <w:lang w:eastAsia="zh-CN"/>
        </w:rPr>
        <w:t>面</w:t>
      </w:r>
      <w:r>
        <w:rPr>
          <w:rFonts w:hint="eastAsia" w:ascii="仿宋" w:hAnsi="仿宋" w:eastAsia="仿宋" w:cs="仿宋"/>
          <w:i w:val="0"/>
          <w:caps w:val="0"/>
          <w:color w:val="333333"/>
          <w:spacing w:val="0"/>
          <w:sz w:val="28"/>
          <w:szCs w:val="28"/>
          <w:u w:val="none"/>
        </w:rPr>
        <w:t>试场所</w:t>
      </w:r>
      <w:r>
        <w:rPr>
          <w:rFonts w:hint="eastAsia" w:ascii="仿宋" w:hAnsi="仿宋" w:eastAsia="仿宋" w:cs="仿宋"/>
          <w:spacing w:val="-4"/>
          <w:sz w:val="28"/>
          <w:szCs w:val="28"/>
        </w:rPr>
        <w:t>。</w:t>
      </w:r>
    </w:p>
    <w:p>
      <w:pPr>
        <w:keepNext w:val="0"/>
        <w:keepLines w:val="0"/>
        <w:pageBreakBefore w:val="0"/>
        <w:widowControl w:val="0"/>
        <w:kinsoku/>
        <w:wordWrap/>
        <w:overflowPunct/>
        <w:topLinePunct w:val="0"/>
        <w:autoSpaceDE/>
        <w:autoSpaceDN/>
        <w:bidi w:val="0"/>
        <w:spacing w:line="360" w:lineRule="auto"/>
        <w:ind w:firstLine="544" w:firstLineChars="200"/>
        <w:textAlignment w:val="auto"/>
        <w:outlineLvl w:val="9"/>
        <w:rPr>
          <w:rFonts w:hint="eastAsia" w:ascii="仿宋" w:hAnsi="仿宋" w:eastAsia="仿宋" w:cs="仿宋"/>
          <w:i w:val="0"/>
          <w:caps w:val="0"/>
          <w:color w:val="333333"/>
          <w:spacing w:val="0"/>
          <w:sz w:val="28"/>
          <w:szCs w:val="28"/>
          <w:u w:val="none"/>
        </w:rPr>
      </w:pPr>
      <w:r>
        <w:rPr>
          <w:rFonts w:hint="eastAsia" w:ascii="仿宋" w:hAnsi="仿宋" w:eastAsia="仿宋" w:cs="仿宋"/>
          <w:color w:val="000000"/>
          <w:spacing w:val="-4"/>
          <w:sz w:val="28"/>
          <w:szCs w:val="28"/>
          <w:lang w:val="en-US" w:eastAsia="zh-CN"/>
        </w:rPr>
        <w:t>4</w:t>
      </w:r>
      <w:r>
        <w:rPr>
          <w:rFonts w:hint="eastAsia" w:ascii="仿宋" w:hAnsi="仿宋" w:eastAsia="仿宋" w:cs="仿宋"/>
          <w:color w:val="000000"/>
          <w:spacing w:val="-4"/>
          <w:sz w:val="28"/>
          <w:szCs w:val="28"/>
        </w:rPr>
        <w:t>.</w:t>
      </w:r>
      <w:r>
        <w:rPr>
          <w:rFonts w:hint="eastAsia" w:ascii="仿宋" w:hAnsi="仿宋" w:eastAsia="仿宋" w:cs="仿宋"/>
          <w:i w:val="0"/>
          <w:caps w:val="0"/>
          <w:color w:val="333333"/>
          <w:spacing w:val="0"/>
          <w:sz w:val="28"/>
          <w:szCs w:val="28"/>
          <w:u w:val="none"/>
        </w:rPr>
        <w:t>建议考生多备非阀门式</w:t>
      </w:r>
      <w:r>
        <w:rPr>
          <w:rFonts w:hint="eastAsia" w:ascii="仿宋" w:hAnsi="仿宋" w:eastAsia="仿宋" w:cs="仿宋"/>
          <w:i w:val="0"/>
          <w:caps w:val="0"/>
          <w:color w:val="333333"/>
          <w:spacing w:val="0"/>
          <w:sz w:val="28"/>
          <w:szCs w:val="28"/>
          <w:u w:val="none"/>
          <w:lang w:eastAsia="zh-CN"/>
        </w:rPr>
        <w:t>白色</w:t>
      </w:r>
      <w:r>
        <w:rPr>
          <w:rFonts w:hint="eastAsia" w:ascii="仿宋" w:hAnsi="仿宋" w:eastAsia="仿宋" w:cs="仿宋"/>
          <w:i w:val="0"/>
          <w:caps w:val="0"/>
          <w:color w:val="333333"/>
          <w:spacing w:val="0"/>
          <w:sz w:val="28"/>
          <w:szCs w:val="28"/>
          <w:u w:val="none"/>
        </w:rPr>
        <w:t>N95口罩。</w:t>
      </w:r>
    </w:p>
    <w:p>
      <w:pPr>
        <w:keepNext w:val="0"/>
        <w:keepLines w:val="0"/>
        <w:pageBreakBefore w:val="0"/>
        <w:widowControl w:val="0"/>
        <w:numPr>
          <w:ilvl w:val="0"/>
          <w:numId w:val="0"/>
        </w:numPr>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lang w:val="en-US" w:eastAsia="zh-CN"/>
        </w:rPr>
        <w:t>5.</w:t>
      </w:r>
      <w:r>
        <w:rPr>
          <w:rFonts w:hint="eastAsia" w:ascii="仿宋" w:hAnsi="仿宋" w:eastAsia="仿宋" w:cs="仿宋"/>
          <w:i w:val="0"/>
          <w:caps w:val="0"/>
          <w:color w:val="333333"/>
          <w:spacing w:val="0"/>
          <w:sz w:val="28"/>
          <w:szCs w:val="28"/>
          <w:u w:val="none"/>
        </w:rPr>
        <w:t>考生</w:t>
      </w:r>
      <w:r>
        <w:rPr>
          <w:rFonts w:hint="eastAsia" w:ascii="仿宋" w:hAnsi="仿宋" w:eastAsia="仿宋" w:cs="仿宋"/>
          <w:i w:val="0"/>
          <w:caps w:val="0"/>
          <w:color w:val="333333"/>
          <w:spacing w:val="0"/>
          <w:sz w:val="28"/>
          <w:szCs w:val="28"/>
          <w:u w:val="none"/>
          <w:lang w:eastAsia="zh-CN"/>
        </w:rPr>
        <w:t>应</w:t>
      </w:r>
      <w:r>
        <w:rPr>
          <w:rFonts w:hint="eastAsia" w:ascii="仿宋" w:hAnsi="仿宋" w:eastAsia="仿宋" w:cs="仿宋"/>
          <w:i w:val="0"/>
          <w:caps w:val="0"/>
          <w:color w:val="333333"/>
          <w:spacing w:val="0"/>
          <w:sz w:val="28"/>
          <w:szCs w:val="28"/>
          <w:u w:val="none"/>
        </w:rPr>
        <w:t>做好自我健康监测,考前避免不必要的外出,不前往人群密集场所,不参加聚集性活动;加强营养和合理休息,防止过度紧张和疲劳,以良好心态和身体素质参加考试。</w:t>
      </w:r>
    </w:p>
    <w:p>
      <w:pPr>
        <w:keepNext w:val="0"/>
        <w:keepLines w:val="0"/>
        <w:pageBreakBefore w:val="0"/>
        <w:widowControl w:val="0"/>
        <w:numPr>
          <w:ilvl w:val="0"/>
          <w:numId w:val="0"/>
        </w:numPr>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lang w:val="en-US" w:eastAsia="zh-CN"/>
        </w:rPr>
        <w:t>6.</w:t>
      </w:r>
      <w:r>
        <w:rPr>
          <w:rFonts w:hint="eastAsia" w:ascii="仿宋" w:hAnsi="仿宋" w:eastAsia="仿宋" w:cs="仿宋"/>
          <w:i w:val="0"/>
          <w:caps w:val="0"/>
          <w:color w:val="333333"/>
          <w:spacing w:val="0"/>
          <w:sz w:val="28"/>
          <w:szCs w:val="28"/>
          <w:u w:val="none"/>
        </w:rPr>
        <w:t>面试考生必须保持报名时所留联系电话的畅通,以便通知有关事</w:t>
      </w:r>
      <w:r>
        <w:rPr>
          <w:rFonts w:hint="eastAsia" w:ascii="仿宋" w:hAnsi="仿宋" w:eastAsia="仿宋" w:cs="仿宋"/>
          <w:i w:val="0"/>
          <w:caps w:val="0"/>
          <w:color w:val="333333"/>
          <w:spacing w:val="0"/>
          <w:sz w:val="28"/>
          <w:szCs w:val="28"/>
          <w:u w:val="none"/>
          <w:lang w:eastAsia="zh-CN"/>
        </w:rPr>
        <w:t>项</w:t>
      </w:r>
      <w:r>
        <w:rPr>
          <w:rFonts w:hint="eastAsia" w:ascii="仿宋" w:hAnsi="仿宋" w:eastAsia="仿宋" w:cs="仿宋"/>
          <w:i w:val="0"/>
          <w:caps w:val="0"/>
          <w:color w:val="333333"/>
          <w:spacing w:val="0"/>
          <w:sz w:val="28"/>
          <w:szCs w:val="28"/>
          <w:u w:val="none"/>
        </w:rPr>
        <w:t>,否则后果自负</w:t>
      </w:r>
      <w:r>
        <w:rPr>
          <w:rFonts w:hint="eastAsia" w:ascii="仿宋" w:hAnsi="仿宋" w:eastAsia="仿宋" w:cs="仿宋"/>
          <w:i w:val="0"/>
          <w:caps w:val="0"/>
          <w:color w:val="333333"/>
          <w:spacing w:val="0"/>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i w:val="0"/>
          <w:caps w:val="0"/>
          <w:color w:val="333333"/>
          <w:spacing w:val="0"/>
          <w:sz w:val="28"/>
          <w:szCs w:val="28"/>
          <w:u w:val="none"/>
        </w:rPr>
      </w:pPr>
      <w:r>
        <w:rPr>
          <w:rFonts w:hint="eastAsia" w:ascii="仿宋" w:hAnsi="仿宋" w:eastAsia="仿宋" w:cs="仿宋"/>
          <w:sz w:val="28"/>
          <w:szCs w:val="28"/>
          <w:lang w:val="en-US" w:eastAsia="zh-CN"/>
        </w:rPr>
        <w:t>7.</w:t>
      </w:r>
      <w:r>
        <w:rPr>
          <w:rFonts w:hint="eastAsia" w:ascii="仿宋" w:hAnsi="仿宋" w:eastAsia="仿宋" w:cs="仿宋"/>
          <w:color w:val="000000"/>
          <w:spacing w:val="-4"/>
          <w:sz w:val="28"/>
          <w:szCs w:val="28"/>
        </w:rPr>
        <w:t>考生</w:t>
      </w:r>
      <w:r>
        <w:rPr>
          <w:rFonts w:hint="eastAsia" w:ascii="仿宋" w:hAnsi="仿宋" w:eastAsia="仿宋" w:cs="仿宋"/>
          <w:color w:val="000000"/>
          <w:spacing w:val="-4"/>
          <w:sz w:val="28"/>
          <w:szCs w:val="28"/>
          <w:lang w:eastAsia="zh-CN"/>
        </w:rPr>
        <w:t>在</w:t>
      </w:r>
      <w:r>
        <w:rPr>
          <w:rFonts w:hint="eastAsia" w:ascii="仿宋" w:hAnsi="仿宋" w:eastAsia="仿宋" w:cs="仿宋"/>
          <w:color w:val="000000"/>
          <w:spacing w:val="-4"/>
          <w:sz w:val="28"/>
          <w:szCs w:val="28"/>
        </w:rPr>
        <w:t>面试期间应</w:t>
      </w:r>
      <w:r>
        <w:rPr>
          <w:rFonts w:hint="eastAsia" w:ascii="仿宋" w:hAnsi="仿宋" w:eastAsia="仿宋" w:cs="仿宋"/>
          <w:color w:val="000000"/>
          <w:spacing w:val="-4"/>
          <w:sz w:val="28"/>
          <w:szCs w:val="28"/>
          <w:lang w:eastAsia="zh-CN"/>
        </w:rPr>
        <w:t>严格</w:t>
      </w:r>
      <w:r>
        <w:rPr>
          <w:rFonts w:hint="eastAsia" w:ascii="仿宋" w:hAnsi="仿宋" w:eastAsia="仿宋" w:cs="仿宋"/>
          <w:color w:val="000000"/>
          <w:spacing w:val="-4"/>
          <w:sz w:val="28"/>
          <w:szCs w:val="28"/>
        </w:rPr>
        <w:t>遵守面试纪律，服从工作人员管理，自觉做到“六不准”：①不准面试时讲出自己的姓名及有可能影响面试结果公平公正的其他信息；②不准着行业制服或明显标饰服装</w:t>
      </w:r>
      <w:r>
        <w:rPr>
          <w:rFonts w:hint="eastAsia" w:ascii="仿宋" w:hAnsi="仿宋" w:eastAsia="仿宋" w:cs="仿宋"/>
          <w:color w:val="000000"/>
          <w:spacing w:val="-4"/>
          <w:sz w:val="28"/>
          <w:szCs w:val="28"/>
          <w:lang w:eastAsia="zh-CN"/>
        </w:rPr>
        <w:t>，不得</w:t>
      </w:r>
      <w:r>
        <w:rPr>
          <w:rFonts w:hint="eastAsia" w:ascii="仿宋" w:hAnsi="仿宋" w:eastAsia="仿宋" w:cs="仿宋"/>
          <w:i w:val="0"/>
          <w:caps w:val="0"/>
          <w:color w:val="333333"/>
          <w:spacing w:val="0"/>
          <w:sz w:val="28"/>
          <w:szCs w:val="28"/>
          <w:u w:val="none"/>
          <w:lang w:eastAsia="zh-CN"/>
        </w:rPr>
        <w:t>佩戴</w:t>
      </w:r>
      <w:r>
        <w:rPr>
          <w:rFonts w:hint="eastAsia" w:ascii="仿宋" w:hAnsi="仿宋" w:eastAsia="仿宋" w:cs="仿宋"/>
          <w:i w:val="0"/>
          <w:caps w:val="0"/>
          <w:color w:val="333333"/>
          <w:spacing w:val="0"/>
          <w:sz w:val="28"/>
          <w:szCs w:val="28"/>
          <w:u w:val="none"/>
        </w:rPr>
        <w:t>饰品进入面试室</w:t>
      </w:r>
      <w:r>
        <w:rPr>
          <w:rFonts w:hint="eastAsia" w:ascii="仿宋" w:hAnsi="仿宋" w:eastAsia="仿宋" w:cs="仿宋"/>
          <w:color w:val="000000"/>
          <w:spacing w:val="-4"/>
          <w:sz w:val="28"/>
          <w:szCs w:val="28"/>
        </w:rPr>
        <w:t>；③不准在面试封闭管理期间使用手机、电子腕表、ipad等具有通讯功能的设备（</w:t>
      </w:r>
      <w:r>
        <w:rPr>
          <w:rFonts w:hint="eastAsia" w:ascii="仿宋" w:hAnsi="仿宋" w:eastAsia="仿宋" w:cs="仿宋"/>
          <w:i w:val="0"/>
          <w:caps w:val="0"/>
          <w:color w:val="333333"/>
          <w:spacing w:val="0"/>
          <w:sz w:val="28"/>
          <w:szCs w:val="28"/>
          <w:u w:val="none"/>
        </w:rPr>
        <w:t>带入封闭场所的手机等电子产品须关闭闹钟后关机并</w:t>
      </w:r>
      <w:r>
        <w:rPr>
          <w:rFonts w:hint="eastAsia" w:ascii="仿宋" w:hAnsi="仿宋" w:eastAsia="仿宋" w:cs="仿宋"/>
          <w:i w:val="0"/>
          <w:caps w:val="0"/>
          <w:color w:val="333333"/>
          <w:spacing w:val="0"/>
          <w:sz w:val="28"/>
          <w:szCs w:val="28"/>
          <w:u w:val="none"/>
          <w:lang w:eastAsia="zh-CN"/>
        </w:rPr>
        <w:t>由考务人员统一</w:t>
      </w:r>
      <w:r>
        <w:rPr>
          <w:rFonts w:hint="eastAsia" w:ascii="仿宋" w:hAnsi="仿宋" w:eastAsia="仿宋" w:cs="仿宋"/>
          <w:i w:val="0"/>
          <w:caps w:val="0"/>
          <w:color w:val="333333"/>
          <w:spacing w:val="0"/>
          <w:sz w:val="28"/>
          <w:szCs w:val="28"/>
          <w:u w:val="none"/>
        </w:rPr>
        <w:t>封存</w:t>
      </w:r>
      <w:r>
        <w:rPr>
          <w:rFonts w:hint="eastAsia" w:ascii="仿宋" w:hAnsi="仿宋" w:eastAsia="仿宋" w:cs="仿宋"/>
          <w:color w:val="000000"/>
          <w:spacing w:val="-4"/>
          <w:sz w:val="28"/>
          <w:szCs w:val="28"/>
        </w:rPr>
        <w:t>）；④不准未经允许擅离候考室；⑤不准违反保密、回避规定；⑥不准有其他影响面试公平公正或面试工作正常开展的言行。</w:t>
      </w:r>
      <w:r>
        <w:rPr>
          <w:rFonts w:hint="eastAsia" w:ascii="仿宋" w:hAnsi="仿宋" w:eastAsia="仿宋" w:cs="仿宋"/>
          <w:spacing w:val="-4"/>
          <w:sz w:val="28"/>
          <w:szCs w:val="28"/>
        </w:rPr>
        <w:t>凡违反“六不准”之一的面试考生，</w:t>
      </w:r>
      <w:r>
        <w:rPr>
          <w:rFonts w:hint="eastAsia" w:ascii="仿宋" w:hAnsi="仿宋" w:eastAsia="仿宋" w:cs="仿宋"/>
          <w:sz w:val="28"/>
          <w:szCs w:val="28"/>
        </w:rPr>
        <w:t>依法依规严肃处理。</w:t>
      </w:r>
    </w:p>
    <w:p>
      <w:pPr>
        <w:keepNext w:val="0"/>
        <w:keepLines w:val="0"/>
        <w:pageBreakBefore w:val="0"/>
        <w:widowControl w:val="0"/>
        <w:kinsoku/>
        <w:wordWrap/>
        <w:overflowPunct/>
        <w:topLinePunct w:val="0"/>
        <w:autoSpaceDE/>
        <w:autoSpaceDN/>
        <w:bidi w:val="0"/>
        <w:spacing w:line="360" w:lineRule="auto"/>
        <w:ind w:firstLine="660"/>
        <w:textAlignment w:val="auto"/>
        <w:outlineLvl w:val="9"/>
        <w:rPr>
          <w:rFonts w:hint="eastAsia" w:ascii="仿宋" w:hAnsi="仿宋" w:eastAsia="仿宋" w:cs="仿宋"/>
          <w:color w:val="000000"/>
          <w:spacing w:val="-4"/>
          <w:sz w:val="28"/>
          <w:szCs w:val="28"/>
        </w:rPr>
      </w:pPr>
      <w:r>
        <w:rPr>
          <w:rFonts w:hint="eastAsia" w:ascii="仿宋" w:hAnsi="仿宋" w:eastAsia="仿宋" w:cs="仿宋"/>
          <w:color w:val="000000"/>
          <w:spacing w:val="-4"/>
          <w:sz w:val="28"/>
          <w:szCs w:val="28"/>
          <w:lang w:val="en-US" w:eastAsia="zh-CN"/>
        </w:rPr>
        <w:t>8</w:t>
      </w:r>
      <w:r>
        <w:rPr>
          <w:rFonts w:hint="eastAsia" w:ascii="仿宋" w:hAnsi="仿宋" w:eastAsia="仿宋" w:cs="仿宋"/>
          <w:color w:val="000000"/>
          <w:spacing w:val="-4"/>
          <w:sz w:val="28"/>
          <w:szCs w:val="28"/>
        </w:rPr>
        <w:t>.</w:t>
      </w:r>
      <w:r>
        <w:rPr>
          <w:rFonts w:hint="eastAsia" w:ascii="仿宋" w:hAnsi="仿宋" w:eastAsia="仿宋" w:cs="仿宋"/>
          <w:i w:val="0"/>
          <w:caps w:val="0"/>
          <w:color w:val="333333"/>
          <w:spacing w:val="0"/>
          <w:sz w:val="28"/>
          <w:szCs w:val="28"/>
          <w:u w:val="none"/>
        </w:rPr>
        <w:t>面试考生除身份确认、面试考试、用餐外,须全程佩戴非阀门式</w:t>
      </w:r>
      <w:r>
        <w:rPr>
          <w:rFonts w:hint="eastAsia" w:ascii="仿宋" w:hAnsi="仿宋" w:eastAsia="仿宋" w:cs="仿宋"/>
          <w:i w:val="0"/>
          <w:caps w:val="0"/>
          <w:color w:val="333333"/>
          <w:spacing w:val="0"/>
          <w:sz w:val="28"/>
          <w:szCs w:val="28"/>
          <w:u w:val="none"/>
          <w:lang w:eastAsia="zh-CN"/>
        </w:rPr>
        <w:t>白色</w:t>
      </w:r>
      <w:r>
        <w:rPr>
          <w:rFonts w:hint="eastAsia" w:ascii="仿宋" w:hAnsi="仿宋" w:eastAsia="仿宋" w:cs="仿宋"/>
          <w:i w:val="0"/>
          <w:caps w:val="0"/>
          <w:color w:val="333333"/>
          <w:spacing w:val="0"/>
          <w:sz w:val="28"/>
          <w:szCs w:val="28"/>
          <w:u w:val="none"/>
        </w:rPr>
        <w:t>N95口罩,口罩上不得有特殊标识</w:t>
      </w:r>
      <w:r>
        <w:rPr>
          <w:rFonts w:hint="eastAsia" w:ascii="仿宋" w:hAnsi="仿宋" w:eastAsia="仿宋" w:cs="仿宋"/>
          <w:color w:val="000000"/>
          <w:spacing w:val="-4"/>
          <w:sz w:val="28"/>
          <w:szCs w:val="28"/>
          <w:lang w:val="en-US" w:eastAsia="zh-CN"/>
        </w:rPr>
        <w:t>。</w:t>
      </w:r>
    </w:p>
    <w:p>
      <w:pPr>
        <w:keepNext w:val="0"/>
        <w:keepLines w:val="0"/>
        <w:pageBreakBefore w:val="0"/>
        <w:widowControl w:val="0"/>
        <w:kinsoku/>
        <w:wordWrap/>
        <w:overflowPunct/>
        <w:topLinePunct w:val="0"/>
        <w:autoSpaceDE/>
        <w:autoSpaceDN/>
        <w:bidi w:val="0"/>
        <w:spacing w:line="360" w:lineRule="auto"/>
        <w:ind w:firstLine="660"/>
        <w:textAlignment w:val="auto"/>
        <w:outlineLvl w:val="9"/>
        <w:rPr>
          <w:rFonts w:hint="eastAsia" w:ascii="仿宋" w:hAnsi="仿宋" w:eastAsia="仿宋" w:cs="仿宋"/>
          <w:sz w:val="28"/>
          <w:szCs w:val="28"/>
        </w:rPr>
      </w:pPr>
      <w:r>
        <w:rPr>
          <w:rFonts w:hint="eastAsia" w:ascii="仿宋" w:hAnsi="仿宋" w:eastAsia="仿宋" w:cs="仿宋"/>
          <w:color w:val="000000"/>
          <w:spacing w:val="-4"/>
          <w:sz w:val="28"/>
          <w:szCs w:val="28"/>
          <w:lang w:val="en-US" w:eastAsia="zh-CN"/>
        </w:rPr>
        <w:t>9</w:t>
      </w:r>
      <w:r>
        <w:rPr>
          <w:rFonts w:hint="eastAsia" w:ascii="仿宋" w:hAnsi="仿宋" w:eastAsia="仿宋" w:cs="仿宋"/>
          <w:color w:val="000000"/>
          <w:spacing w:val="-4"/>
          <w:sz w:val="28"/>
          <w:szCs w:val="28"/>
        </w:rPr>
        <w:t>.面试考生须认真阅读并签署本告知暨承诺书，知悉告知事项</w:t>
      </w:r>
      <w:r>
        <w:rPr>
          <w:rFonts w:hint="eastAsia" w:ascii="仿宋" w:hAnsi="仿宋" w:eastAsia="仿宋" w:cs="仿宋"/>
          <w:color w:val="000000"/>
          <w:spacing w:val="-4"/>
          <w:sz w:val="28"/>
          <w:szCs w:val="28"/>
          <w:lang w:eastAsia="zh-CN"/>
        </w:rPr>
        <w:t>和</w:t>
      </w:r>
      <w:r>
        <w:rPr>
          <w:rFonts w:hint="eastAsia" w:ascii="仿宋" w:hAnsi="仿宋" w:eastAsia="仿宋" w:cs="仿宋"/>
          <w:color w:val="000000"/>
          <w:spacing w:val="-4"/>
          <w:sz w:val="28"/>
          <w:szCs w:val="28"/>
        </w:rPr>
        <w:t>要求，自愿承担因</w:t>
      </w:r>
      <w:r>
        <w:rPr>
          <w:rFonts w:hint="eastAsia" w:ascii="仿宋" w:hAnsi="仿宋" w:eastAsia="仿宋" w:cs="仿宋"/>
          <w:color w:val="000000"/>
          <w:spacing w:val="-4"/>
          <w:sz w:val="28"/>
          <w:szCs w:val="28"/>
          <w:lang w:eastAsia="zh-CN"/>
        </w:rPr>
        <w:t>违反告知事项</w:t>
      </w:r>
      <w:r>
        <w:rPr>
          <w:rFonts w:hint="eastAsia" w:ascii="仿宋" w:hAnsi="仿宋" w:eastAsia="仿宋" w:cs="仿宋"/>
          <w:color w:val="000000"/>
          <w:spacing w:val="-4"/>
          <w:sz w:val="28"/>
          <w:szCs w:val="28"/>
        </w:rPr>
        <w:t>应承担的相关责任并接受相应处理。</w:t>
      </w:r>
    </w:p>
    <w:p>
      <w:pPr>
        <w:keepNext w:val="0"/>
        <w:keepLines w:val="0"/>
        <w:pageBreakBefore w:val="0"/>
        <w:widowControl w:val="0"/>
        <w:kinsoku/>
        <w:wordWrap/>
        <w:overflowPunct/>
        <w:topLinePunct w:val="0"/>
        <w:autoSpaceDE/>
        <w:autoSpaceDN/>
        <w:bidi w:val="0"/>
        <w:spacing w:line="360" w:lineRule="auto"/>
        <w:ind w:firstLine="544" w:firstLineChars="200"/>
        <w:textAlignment w:val="auto"/>
        <w:outlineLvl w:val="9"/>
        <w:rPr>
          <w:rFonts w:hint="eastAsia" w:ascii="仿宋" w:hAnsi="仿宋" w:eastAsia="仿宋" w:cs="仿宋"/>
          <w:b/>
          <w:bCs/>
          <w:spacing w:val="-4"/>
          <w:sz w:val="28"/>
          <w:szCs w:val="28"/>
          <w:u w:val="single"/>
        </w:rPr>
      </w:pPr>
      <w:r>
        <w:rPr>
          <w:rFonts w:hint="eastAsia" w:ascii="仿宋" w:hAnsi="仿宋" w:eastAsia="仿宋" w:cs="仿宋"/>
          <w:color w:val="000000"/>
          <w:spacing w:val="-4"/>
          <w:sz w:val="28"/>
          <w:szCs w:val="28"/>
        </w:rPr>
        <w:t>请用正楷字抄写以下这段话，并于面试当天将本告知暨承诺书上交指定工作人员：</w:t>
      </w:r>
      <w:r>
        <w:rPr>
          <w:rFonts w:hint="eastAsia" w:ascii="仿宋" w:hAnsi="仿宋" w:eastAsia="仿宋" w:cs="仿宋"/>
          <w:b/>
          <w:bCs/>
          <w:spacing w:val="-4"/>
          <w:sz w:val="28"/>
          <w:szCs w:val="28"/>
          <w:u w:val="single"/>
        </w:rPr>
        <w:t>我已认真阅读并知晓以上告知事项。我承诺：严格遵守以上要求，否则，自愿承担一切后果。</w:t>
      </w:r>
    </w:p>
    <w:tbl>
      <w:tblPr>
        <w:tblStyle w:val="4"/>
        <w:tblW w:w="9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649"/>
        <w:gridCol w:w="650"/>
        <w:gridCol w:w="649"/>
        <w:gridCol w:w="649"/>
        <w:gridCol w:w="650"/>
        <w:gridCol w:w="649"/>
        <w:gridCol w:w="649"/>
        <w:gridCol w:w="650"/>
        <w:gridCol w:w="649"/>
        <w:gridCol w:w="649"/>
        <w:gridCol w:w="650"/>
        <w:gridCol w:w="649"/>
        <w:gridCol w:w="649"/>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bl>
    <w:p>
      <w:pPr>
        <w:snapToGrid w:val="0"/>
        <w:spacing w:line="500" w:lineRule="exact"/>
        <w:rPr>
          <w:sz w:val="28"/>
          <w:szCs w:val="28"/>
        </w:rPr>
      </w:pPr>
      <w:r>
        <w:rPr>
          <w:rFonts w:ascii="Times New Roman" w:hAnsi="Times New Roman" w:eastAsia="楷体_GB2312" w:cs="Times New Roman"/>
          <w:sz w:val="28"/>
          <w:szCs w:val="28"/>
        </w:rPr>
        <w:t>考生签字：</w:t>
      </w:r>
      <w:r>
        <w:rPr>
          <w:rFonts w:ascii="Times New Roman" w:hAnsi="Times New Roman" w:eastAsia="楷体_GB2312" w:cs="Times New Roman"/>
          <w:sz w:val="28"/>
          <w:szCs w:val="28"/>
          <w:u w:val="single"/>
        </w:rPr>
        <w:t xml:space="preserve">            </w:t>
      </w:r>
      <w:r>
        <w:rPr>
          <w:rFonts w:ascii="Times New Roman" w:hAnsi="Times New Roman" w:eastAsia="楷体_GB2312" w:cs="Times New Roman"/>
          <w:sz w:val="28"/>
          <w:szCs w:val="28"/>
        </w:rPr>
        <w:t xml:space="preserve">     承诺日期：</w:t>
      </w:r>
      <w:r>
        <w:rPr>
          <w:rFonts w:ascii="Times New Roman" w:hAnsi="Times New Roman" w:eastAsia="楷体_GB2312" w:cs="Times New Roman"/>
          <w:sz w:val="28"/>
          <w:szCs w:val="28"/>
          <w:u w:val="single"/>
        </w:rPr>
        <w:t>202</w:t>
      </w:r>
      <w:r>
        <w:rPr>
          <w:rFonts w:hint="eastAsia" w:ascii="Times New Roman" w:hAnsi="Times New Roman" w:eastAsia="楷体_GB2312" w:cs="Times New Roman"/>
          <w:sz w:val="28"/>
          <w:szCs w:val="28"/>
          <w:u w:val="single"/>
          <w:lang w:val="en-US" w:eastAsia="zh-CN"/>
        </w:rPr>
        <w:t>3</w:t>
      </w:r>
      <w:r>
        <w:rPr>
          <w:rFonts w:ascii="Times New Roman" w:hAnsi="Times New Roman" w:eastAsia="楷体_GB2312" w:cs="Times New Roman"/>
          <w:sz w:val="28"/>
          <w:szCs w:val="28"/>
          <w:u w:val="single"/>
        </w:rPr>
        <w:t>年   月   日</w:t>
      </w:r>
    </w:p>
    <w:p>
      <w:pPr>
        <w:keepNext w:val="0"/>
        <w:keepLines w:val="0"/>
        <w:pageBreakBefore w:val="0"/>
        <w:widowControl w:val="0"/>
        <w:kinsoku/>
        <w:wordWrap/>
        <w:overflowPunct w:val="0"/>
        <w:topLinePunct w:val="0"/>
        <w:autoSpaceDE w:val="0"/>
        <w:autoSpaceDN w:val="0"/>
        <w:bidi w:val="0"/>
        <w:adjustRightInd/>
        <w:snapToGrid/>
        <w:spacing w:line="570" w:lineRule="exact"/>
        <w:textAlignment w:val="auto"/>
        <w:rPr>
          <w:rFonts w:hint="eastAsia" w:ascii="黑体" w:hAnsi="黑体" w:eastAsia="黑体" w:cs="黑体"/>
          <w:bCs/>
          <w:kern w:val="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70" w:lineRule="exact"/>
        <w:textAlignment w:val="auto"/>
        <w:rPr>
          <w:rFonts w:hint="eastAsia" w:ascii="黑体" w:hAnsi="黑体" w:eastAsia="黑体" w:cs="黑体"/>
          <w:bCs/>
          <w:kern w:val="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70" w:lineRule="exact"/>
        <w:textAlignment w:val="auto"/>
        <w:rPr>
          <w:rFonts w:hint="eastAsia" w:ascii="黑体" w:hAnsi="黑体" w:eastAsia="黑体" w:cs="黑体"/>
          <w:bCs/>
          <w:kern w:val="0"/>
          <w:sz w:val="32"/>
          <w:szCs w:val="32"/>
          <w:lang w:val="en-US" w:eastAsia="zh-CN"/>
        </w:rPr>
      </w:pPr>
    </w:p>
    <w:p/>
    <w:sectPr>
      <w:footerReference r:id="rId3" w:type="default"/>
      <w:pgSz w:w="11906" w:h="16838"/>
      <w:pgMar w:top="1417" w:right="1417" w:bottom="1417" w:left="1417" w:header="851" w:footer="96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502653482"/>
                            <w:docPartObj>
                              <w:docPartGallery w:val="autotext"/>
                            </w:docPartObj>
                          </w:sdtPr>
                          <w:sdtEndPr>
                            <w:rPr>
                              <w:sz w:val="28"/>
                              <w:szCs w:val="28"/>
                            </w:rPr>
                          </w:sdtEndPr>
                          <w:sdtContent>
                            <w:p>
                              <w:pPr>
                                <w:pStyle w:val="2"/>
                                <w:wordWrap w:val="0"/>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sz w:val="28"/>
                                  <w:szCs w:val="28"/>
                                </w:rPr>
                                <w:t xml:space="preserve">—  </w:t>
                              </w: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sz w:val="28"/>
                        <w:szCs w:val="28"/>
                      </w:rPr>
                      <w:id w:val="-1502653482"/>
                      <w:docPartObj>
                        <w:docPartGallery w:val="autotext"/>
                      </w:docPartObj>
                    </w:sdtPr>
                    <w:sdtEndPr>
                      <w:rPr>
                        <w:sz w:val="28"/>
                        <w:szCs w:val="28"/>
                      </w:rPr>
                    </w:sdtEndPr>
                    <w:sdtContent>
                      <w:p>
                        <w:pPr>
                          <w:pStyle w:val="2"/>
                          <w:wordWrap w:val="0"/>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sz w:val="28"/>
                            <w:szCs w:val="28"/>
                          </w:rPr>
                          <w:t xml:space="preserve">—  </w:t>
                        </w:r>
                      </w:p>
                    </w:sdtContent>
                  </w:sdt>
                  <w:p>
                    <w:pPr>
                      <w:rPr>
                        <w:sz w:val="28"/>
                        <w:szCs w:val="28"/>
                      </w:rPr>
                    </w:pP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ODAxZjAyYmJjOTE2NzU0MTE4YjNlNjU3ZTEzNGYifQ=="/>
  </w:docVars>
  <w:rsids>
    <w:rsidRoot w:val="077E710B"/>
    <w:rsid w:val="077E710B"/>
    <w:rsid w:val="1EC31594"/>
    <w:rsid w:val="2FA368DD"/>
    <w:rsid w:val="305061AA"/>
    <w:rsid w:val="311438E1"/>
    <w:rsid w:val="32A3782E"/>
    <w:rsid w:val="34936355"/>
    <w:rsid w:val="360B459A"/>
    <w:rsid w:val="37163450"/>
    <w:rsid w:val="39D23390"/>
    <w:rsid w:val="43B342E3"/>
    <w:rsid w:val="4BB415B9"/>
    <w:rsid w:val="53CF4D5F"/>
    <w:rsid w:val="54060E14"/>
    <w:rsid w:val="555226DC"/>
    <w:rsid w:val="59886A05"/>
    <w:rsid w:val="5B2F7E57"/>
    <w:rsid w:val="5FA2280F"/>
    <w:rsid w:val="60180269"/>
    <w:rsid w:val="61F858F8"/>
    <w:rsid w:val="636A47CF"/>
    <w:rsid w:val="638D6ECA"/>
    <w:rsid w:val="68004D78"/>
    <w:rsid w:val="6E9C7E4A"/>
    <w:rsid w:val="70834FCE"/>
    <w:rsid w:val="7BC96A6A"/>
    <w:rsid w:val="7CE83339"/>
    <w:rsid w:val="7F5B3C04"/>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styleId="7">
    <w:name w:val="List Paragraph"/>
    <w:qFormat/>
    <w:uiPriority w:val="99"/>
    <w:pPr>
      <w:widowControl w:val="0"/>
      <w:ind w:firstLine="420" w:firstLineChars="200"/>
      <w:jc w:val="both"/>
    </w:pPr>
    <w:rPr>
      <w:rFonts w:ascii="Calibri" w:hAnsi="Calibri" w:eastAsia="仿宋_GB2312" w:cs="Times New Roman"/>
      <w:kern w:val="2"/>
      <w:sz w:val="33"/>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764</Words>
  <Characters>798</Characters>
  <Lines>0</Lines>
  <Paragraphs>0</Paragraphs>
  <TotalTime>5</TotalTime>
  <ScaleCrop>false</ScaleCrop>
  <LinksUpToDate>false</LinksUpToDate>
  <CharactersWithSpaces>821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2022-11-21T13:17:00Z</dcterms:created>
  <dc:creator>Lenovo</dc:creator>
  <cp:lastModifiedBy>Mr.duan</cp:lastModifiedBy>
  <cp:lastPrinted>2023-01-17T02:52:00Z</cp:lastPrinted>
  <dcterms:modified xsi:type="dcterms:W3CDTF">2023-02-06T08:23:11Z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22FE07C23DA84640A2660C129F7EE263</vt:lpwstr>
  </property>
</Properties>
</file>