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color w:val="000000"/>
          <w:spacing w:val="-6"/>
          <w:sz w:val="44"/>
          <w:szCs w:val="44"/>
        </w:rPr>
      </w:pPr>
      <w:r>
        <w:rPr>
          <w:rFonts w:hint="eastAsia" w:eastAsia="方正小标宋_GBK"/>
          <w:b/>
          <w:color w:val="000000"/>
          <w:spacing w:val="-6"/>
          <w:sz w:val="44"/>
          <w:szCs w:val="44"/>
        </w:rPr>
        <w:t>成渝金融法院公开招聘</w:t>
      </w:r>
      <w:r>
        <w:rPr>
          <w:rFonts w:eastAsia="方正小标宋_GBK"/>
          <w:b/>
          <w:color w:val="000000"/>
          <w:spacing w:val="-6"/>
          <w:sz w:val="44"/>
          <w:szCs w:val="44"/>
        </w:rPr>
        <w:t>聘用制书记员</w:t>
      </w:r>
      <w:r>
        <w:rPr>
          <w:rFonts w:hint="eastAsia" w:eastAsia="方正小标宋_GBK"/>
          <w:b/>
          <w:color w:val="000000"/>
          <w:spacing w:val="-6"/>
          <w:sz w:val="44"/>
          <w:szCs w:val="44"/>
        </w:rPr>
        <w:t>资格审查</w:t>
      </w:r>
      <w:r>
        <w:rPr>
          <w:rFonts w:eastAsia="方正小标宋_GBK"/>
          <w:b/>
          <w:color w:val="000000"/>
          <w:spacing w:val="-6"/>
          <w:sz w:val="44"/>
          <w:szCs w:val="44"/>
        </w:rPr>
        <w:t>表</w:t>
      </w:r>
    </w:p>
    <w:tbl>
      <w:tblPr>
        <w:tblStyle w:val="3"/>
        <w:tblW w:w="10018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4"/>
              </w:rPr>
              <w:t xml:space="preserve"> 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是否通过国家统一法律职业资格</w:t>
            </w: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考试（原司法考试）及证书类型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方正仿宋_GBK" w:eastAsia="方正仿宋_GBK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>是□   否□（打“√”）  类型：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联系电话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（有工作单位的由单位在该栏填写“同意报考”并加盖公章）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  <w:t>填写信息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2"/>
                <w:lang w:eastAsia="zh-CN"/>
              </w:rPr>
              <w:t>属实承诺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本人承诺，符合本次报考招聘条件，凡弄虚作假，自愿取消聘用资格。</w:t>
            </w:r>
          </w:p>
          <w:p>
            <w:pPr>
              <w:widowControl/>
              <w:snapToGrid w:val="0"/>
              <w:ind w:firstLine="4800" w:firstLineChars="2000"/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ind w:firstLine="4800" w:firstLineChars="200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填表人签名：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val="en-US" w:eastAsia="zh-CN"/>
              </w:rPr>
              <w:t xml:space="preserve">       年   月  日</w:t>
            </w:r>
          </w:p>
        </w:tc>
      </w:tr>
    </w:tbl>
    <w:p>
      <w:pPr>
        <w:adjustRightInd w:val="0"/>
        <w:snapToGrid w:val="0"/>
        <w:spacing w:line="440" w:lineRule="exact"/>
        <w:ind w:left="0" w:leftChars="0" w:right="-758" w:rightChars="-361"/>
        <w:rPr>
          <w:rFonts w:ascii="方正楷体_GBK" w:eastAsia="方正楷体_GBK"/>
          <w:color w:val="000000"/>
          <w:sz w:val="24"/>
          <w:szCs w:val="24"/>
        </w:rPr>
      </w:pPr>
      <w:r>
        <w:rPr>
          <w:rFonts w:hint="eastAsia" w:ascii="方正楷体_GBK" w:eastAsia="方正楷体_GBK"/>
          <w:color w:val="000000"/>
          <w:sz w:val="24"/>
          <w:szCs w:val="24"/>
        </w:rPr>
        <w:t>注：本表必须如实填写。凡弄虚作假的，一经查实，即取消聘用资格。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ODFmNDY5ZmQ5ZmRmN2Y1OGYyNTdjMjU5MjhkYzAifQ=="/>
  </w:docVars>
  <w:rsids>
    <w:rsidRoot w:val="4D580EDC"/>
    <w:rsid w:val="4D5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2023-01-09T06:11:00Z</dcterms:created>
  <dc:creator>冬渝</dc:creator>
  <cp:lastModifiedBy>冬渝</cp:lastModifiedBy>
  <dcterms:modified xsi:type="dcterms:W3CDTF">2023-01-09T06:12:09Z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592AA7168D6B42EB9FEE200A87259CED</vt:lpwstr>
  </property>
</Properties>
</file>