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outlineLvl w:val="9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方正小标宋_GBK" w:eastAsia="方正小标宋_GBK"/>
          <w:bCs/>
          <w:kern w:val="0"/>
          <w:sz w:val="40"/>
          <w:szCs w:val="40"/>
          <w:lang w:eastAsia="zh-CN"/>
        </w:rPr>
      </w:pPr>
      <w:bookmarkStart w:id="1" w:name="_GoBack"/>
      <w:r>
        <w:rPr>
          <w:rFonts w:hint="eastAsia" w:ascii="方正小标宋_GBK" w:eastAsia="方正小标宋_GBK"/>
          <w:bCs/>
          <w:kern w:val="0"/>
          <w:sz w:val="40"/>
          <w:szCs w:val="40"/>
          <w:lang w:val="en-US" w:eastAsia="zh-CN"/>
        </w:rPr>
        <w:t>武隆区教育卫生事业单位2022年考核招聘公费师范生、公费医学生</w:t>
      </w:r>
      <w:r>
        <w:rPr>
          <w:rFonts w:hint="eastAsia" w:ascii="方正小标宋_GBK" w:eastAsia="方正小标宋_GBK"/>
          <w:bCs/>
          <w:kern w:val="0"/>
          <w:sz w:val="40"/>
          <w:szCs w:val="40"/>
        </w:rPr>
        <w:t>拟聘人员公示表</w:t>
      </w:r>
      <w:bookmarkEnd w:id="1"/>
    </w:p>
    <w:tbl>
      <w:tblPr>
        <w:tblStyle w:val="6"/>
        <w:tblW w:w="14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095"/>
        <w:gridCol w:w="718"/>
        <w:gridCol w:w="1157"/>
        <w:gridCol w:w="3418"/>
        <w:gridCol w:w="1245"/>
        <w:gridCol w:w="1322"/>
        <w:gridCol w:w="2766"/>
        <w:gridCol w:w="1185"/>
        <w:gridCol w:w="10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tblHeader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（学位）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拟聘单位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及岗位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_GBK" w:hAnsi="黑体" w:eastAsia="方正黑体_GBK" w:cs="宋体"/>
                <w:color w:val="000000"/>
                <w:kern w:val="0"/>
                <w:sz w:val="20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潘浩岚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2000.01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白马镇中心校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73.05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雷思源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2000.08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沧沟乡中心校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68.25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王立情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2000.12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大洞河乡中心校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66.45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杨小莉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1999.06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凤来镇中心校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谭智丹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2000.03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凤来镇中心校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69.1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霞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1999.01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浩口乡中心校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67.15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潇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2000.09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浩口乡中心校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68.7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李忠生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1998.10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后坪乡中心校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63.45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雷展鹏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2000.06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后坪乡中心校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64.7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曹秋菊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2000.08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江口镇中心校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73.45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朱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悦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接龙乡中心校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62.65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李小艳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2001.02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平桥镇中心校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王佳欣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1999.08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双河镇中心校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70.35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吴静红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1999.05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双河镇中心校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70.05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王晓霞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2000.02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桐梓镇中心校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68.95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杨丽萍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1999.04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桐梓镇中心校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68.45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王国庆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2000.10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土地乡中心校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66.8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吴晓欢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1998.10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土地乡中心校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69.4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赵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宏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1999.01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长坝镇中心校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72.4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林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1999.12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赵家乡中心校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67.2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兴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1999.08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长坝镇中心校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70.35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菊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1999.07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后坪乡中心校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66.4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露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1998.08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文复乡中心校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65.6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刘钰婷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1998.10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接龙乡中心校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64.2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bookmarkStart w:id="0" w:name="OLE_LINK1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娟</w:t>
            </w:r>
            <w:bookmarkEnd w:id="0"/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1999.07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长江师范学院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小学教育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后坪乡中心校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62.8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超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2002.06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重庆文化艺术职业学院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学前教育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2022.06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专科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示范幼儿园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学前教育教师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钱宝鑫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1997.06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羊角街道社区卫生服务中心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姚丽君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1999.06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鸭江中心卫生院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田孟鑫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1999.02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平桥中心卫生院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城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1998.03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火炉中心卫生院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衍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1998.10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长坝中心卫生院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张传江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1997.04</w:t>
            </w:r>
          </w:p>
        </w:tc>
        <w:tc>
          <w:tcPr>
            <w:tcW w:w="3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重庆医科大学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临床医学专业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2022.07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本科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（学士）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桐梓中心卫生院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全科医生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bidi="ar"/>
        </w:rPr>
      </w:pPr>
    </w:p>
    <w:p/>
    <w:sectPr>
      <w:pgSz w:w="16838" w:h="11906" w:orient="landscape"/>
      <w:pgMar w:top="1418" w:right="1134" w:bottom="1418" w:left="1134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2D92"/>
    <w:rsid w:val="36F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2022-08-18T06:57:00Z</dcterms:created>
  <dc:creator>范玲</dc:creator>
  <cp:lastModifiedBy>范玲</cp:lastModifiedBy>
  <dcterms:modified xsi:type="dcterms:W3CDTF">2022-08-18T06:57:57Z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