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both"/>
        <w:rPr>
          <w:rFonts w:hint="eastAsia" w:ascii="方正小标宋_GBK" w:hAnsi="方正小标宋_GBK" w:eastAsia="方正小标宋_GBK"/>
          <w:sz w:val="44"/>
          <w:szCs w:val="44"/>
          <w:lang w:eastAsia="zh-CN"/>
        </w:rPr>
      </w:pPr>
    </w:p>
    <w:p>
      <w:pPr>
        <w:widowControl w:val="0"/>
        <w:spacing w:line="600" w:lineRule="exact"/>
        <w:jc w:val="center"/>
        <w:rPr>
          <w:rFonts w:hint="eastAsia" w:ascii="方正小标宋_GBK" w:hAnsi="Tahoma" w:eastAsia="方正小标宋_GBK" w:cs="Tahoma"/>
          <w:color w:val="000000"/>
          <w:kern w:val="0"/>
          <w:sz w:val="44"/>
          <w:szCs w:val="44"/>
          <w:lang w:val="en-US" w:eastAsia="zh-CN"/>
        </w:rPr>
      </w:pPr>
      <w:r>
        <w:rPr>
          <w:rFonts w:hint="eastAsia" w:ascii="方正小标宋_GBK" w:hAnsi="Tahoma" w:eastAsia="方正小标宋_GBK" w:cs="Tahoma"/>
          <w:color w:val="000000"/>
          <w:kern w:val="0"/>
          <w:sz w:val="44"/>
          <w:szCs w:val="44"/>
          <w:lang w:val="en-US" w:eastAsia="zh-CN"/>
        </w:rPr>
        <w:t>重庆两江新区文化和卫生综合执法大队</w:t>
      </w:r>
    </w:p>
    <w:p>
      <w:pPr>
        <w:widowControl w:val="0"/>
        <w:spacing w:line="600" w:lineRule="exact"/>
        <w:jc w:val="center"/>
        <w:rPr>
          <w:rFonts w:ascii="Times New Roman" w:hAnsi="Times New Roman" w:eastAsia="方正小标宋_GBK" w:cs="Times New Roman"/>
          <w:sz w:val="44"/>
          <w:szCs w:val="44"/>
        </w:rPr>
      </w:pPr>
      <w:r>
        <w:rPr>
          <w:rFonts w:hint="eastAsia" w:ascii="方正小标宋_GBK" w:hAnsi="Tahoma" w:eastAsia="方正小标宋_GBK" w:cs="Tahoma"/>
          <w:color w:val="000000"/>
          <w:kern w:val="0"/>
          <w:sz w:val="44"/>
          <w:szCs w:val="44"/>
        </w:rPr>
        <w:t>招聘</w:t>
      </w:r>
      <w:bookmarkStart w:id="0" w:name="_GoBack"/>
      <w:bookmarkEnd w:id="0"/>
      <w:r>
        <w:rPr>
          <w:rFonts w:hint="eastAsia" w:ascii="方正小标宋_GBK" w:hAnsi="方正小标宋_GBK" w:eastAsia="方正小标宋_GBK"/>
          <w:sz w:val="44"/>
          <w:szCs w:val="44"/>
          <w:lang w:val="en-US" w:eastAsia="zh-CN"/>
        </w:rPr>
        <w:t>面试</w:t>
      </w:r>
      <w:r>
        <w:rPr>
          <w:rFonts w:hint="eastAsia" w:ascii="方正小标宋_GBK" w:hAnsi="方正小标宋_GBK" w:eastAsia="方正小标宋_GBK"/>
          <w:sz w:val="44"/>
          <w:szCs w:val="44"/>
        </w:rPr>
        <w:t>疫</w:t>
      </w:r>
      <w:r>
        <w:rPr>
          <w:rFonts w:hint="eastAsia" w:ascii="方正小标宋_GBK" w:hAnsi="Tahoma" w:eastAsia="方正小标宋_GBK" w:cs="Tahoma"/>
          <w:color w:val="000000"/>
          <w:kern w:val="0"/>
          <w:sz w:val="44"/>
          <w:szCs w:val="44"/>
        </w:rPr>
        <w:t>情防控</w:t>
      </w:r>
      <w:r>
        <w:rPr>
          <w:rFonts w:ascii="Times New Roman" w:hAnsi="Times New Roman" w:eastAsia="方正小标宋_GBK" w:cs="Times New Roman"/>
          <w:sz w:val="44"/>
          <w:szCs w:val="44"/>
        </w:rPr>
        <w:t>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w:t>
      </w:r>
      <w:r>
        <w:rPr>
          <w:rFonts w:hint="eastAsia" w:ascii="Times New Roman" w:hAnsi="Times New Roman" w:eastAsia="方正仿宋_GBK"/>
          <w:kern w:val="0"/>
          <w:sz w:val="32"/>
          <w:szCs w:val="32"/>
          <w:lang w:val="en-US" w:eastAsia="zh-CN"/>
        </w:rPr>
        <w:t>48</w:t>
      </w:r>
      <w:r>
        <w:rPr>
          <w:rFonts w:hint="eastAsia" w:ascii="Times New Roman" w:hAnsi="Times New Roman" w:eastAsia="方正仿宋_GBK"/>
          <w:kern w:val="0"/>
          <w:sz w:val="32"/>
          <w:szCs w:val="32"/>
        </w:rPr>
        <w:t>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疫情防控要求，将根据国家和重庆市疫情防控最新要求进行动态调整（如无变化，将按本须知执行）。请考生密切关注“</w:t>
      </w:r>
      <w:r>
        <w:rPr>
          <w:rFonts w:hint="eastAsia" w:eastAsia="方正仿宋_GBK"/>
          <w:bCs/>
          <w:sz w:val="33"/>
          <w:szCs w:val="33"/>
        </w:rPr>
        <w:t>两江新区人力资公司招聘报名系统</w:t>
      </w:r>
      <w:r>
        <w:rPr>
          <w:rFonts w:eastAsia="方正仿宋_GBK"/>
          <w:bCs/>
          <w:sz w:val="33"/>
          <w:szCs w:val="33"/>
        </w:rPr>
        <w:t>”网站（网址：</w:t>
      </w:r>
      <w:r>
        <w:rPr>
          <w:rFonts w:hint="eastAsia" w:eastAsia="方正仿宋_GBK"/>
          <w:bCs/>
          <w:sz w:val="33"/>
          <w:szCs w:val="33"/>
        </w:rPr>
        <w:t>http://58.144.197.152:8</w:t>
      </w:r>
      <w:r>
        <w:rPr>
          <w:rFonts w:hint="eastAsia" w:eastAsia="方正仿宋_GBK"/>
          <w:bCs/>
          <w:sz w:val="33"/>
          <w:szCs w:val="33"/>
          <w:lang w:val="en-US" w:eastAsia="zh-CN"/>
        </w:rPr>
        <w:t>081</w:t>
      </w:r>
      <w:r>
        <w:rPr>
          <w:rFonts w:hint="eastAsia" w:eastAsia="方正仿宋_GBK"/>
          <w:bCs/>
          <w:sz w:val="33"/>
          <w:szCs w:val="33"/>
        </w:rPr>
        <w:t>/</w:t>
      </w:r>
      <w:r>
        <w:rPr>
          <w:rFonts w:eastAsia="方正仿宋_GBK"/>
          <w:bCs/>
          <w:sz w:val="33"/>
          <w:szCs w:val="33"/>
        </w:rPr>
        <w:t>）“通知公告”专栏</w:t>
      </w:r>
      <w:r>
        <w:rPr>
          <w:rFonts w:hint="eastAsia" w:eastAsia="方正仿宋_GBK"/>
          <w:bCs/>
          <w:sz w:val="33"/>
          <w:szCs w:val="33"/>
        </w:rPr>
        <w:t>，</w:t>
      </w:r>
      <w:r>
        <w:rPr>
          <w:rFonts w:eastAsia="方正仿宋_GBK"/>
          <w:bCs/>
          <w:sz w:val="33"/>
          <w:szCs w:val="33"/>
        </w:rPr>
        <w:t>掌握考试最新动态并保持通讯畅通。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GI5ZGQyNjQwMzE3ZTA2YzYwMzg4ZDI2NGU3NmE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766541C"/>
    <w:rsid w:val="12F67081"/>
    <w:rsid w:val="24C307C7"/>
    <w:rsid w:val="297E7225"/>
    <w:rsid w:val="37233917"/>
    <w:rsid w:val="37CF29E6"/>
    <w:rsid w:val="3A832640"/>
    <w:rsid w:val="3BB04923"/>
    <w:rsid w:val="434A4701"/>
    <w:rsid w:val="4FBA2B74"/>
    <w:rsid w:val="51FA4F9A"/>
    <w:rsid w:val="56DB7AC8"/>
    <w:rsid w:val="581D6116"/>
    <w:rsid w:val="6A9B011F"/>
    <w:rsid w:val="6D9C1930"/>
    <w:rsid w:val="6F481574"/>
    <w:rsid w:val="75EA5677"/>
    <w:rsid w:val="79875FC9"/>
    <w:rsid w:val="7ABA2C3C"/>
    <w:rsid w:val="7C823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1445</Words>
  <Characters>1494</Characters>
  <Lines>10</Lines>
  <Paragraphs>3</Paragraphs>
  <TotalTime>2</TotalTime>
  <ScaleCrop>false</ScaleCrop>
  <LinksUpToDate>false</LinksUpToDate>
  <CharactersWithSpaces>1495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Dora.L</cp:lastModifiedBy>
  <cp:lastPrinted>2022-01-05T06:25:00Z</cp:lastPrinted>
  <dcterms:modified xsi:type="dcterms:W3CDTF">2022-07-22T02:35:48Z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53731521D6314473BC3DF3375BE90834</vt:lpwstr>
  </property>
</Properties>
</file>