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35" w:lineRule="exact"/>
        <w:ind w:left="0"/>
      </w:pPr>
      <w:r>
        <w:rPr>
          <w:rFonts w:hint="eastAsia"/>
        </w:rPr>
        <w:t>附件 4</w:t>
      </w:r>
    </w:p>
    <w:p>
      <w:pPr>
        <w:pStyle w:val="3"/>
        <w:spacing w:line="535" w:lineRule="exact"/>
        <w:ind w:left="559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spacing w:before="57"/>
        <w:ind w:right="791"/>
        <w:jc w:val="center"/>
        <w:rPr>
          <w:rFonts w:ascii="方正小标宋_GBK" w:hAnsi="方正小标宋_GBK" w:eastAsia="方正小标宋_GBK" w:cs="方正小标宋_GBK"/>
        </w:rPr>
      </w:pPr>
      <w:r>
        <w:rPr>
          <w:rFonts w:hint="eastAsia" w:ascii="方正小标宋_GBK" w:hAnsi="方正小标宋_GBK" w:eastAsia="方正小标宋_GBK" w:cs="方正小标宋_GBK"/>
        </w:rPr>
        <w:t>疫情防控行程证明二维码</w:t>
      </w:r>
    </w:p>
    <w:p>
      <w:pPr>
        <w:pStyle w:val="3"/>
        <w:ind w:left="0"/>
        <w:rPr>
          <w:rFonts w:ascii="方正仿宋_GBK" w:hAnsi="方正仿宋_GBK" w:eastAsia="方正仿宋_GBK" w:cs="方正仿宋_GBK"/>
        </w:rPr>
      </w:pPr>
    </w:p>
    <w:p>
      <w:pPr>
        <w:pStyle w:val="3"/>
        <w:ind w:left="0"/>
        <w:rPr>
          <w:rFonts w:ascii="方正仿宋_GBK" w:hAnsi="方正仿宋_GBK" w:eastAsia="方正仿宋_GBK" w:cs="方正仿宋_GBK"/>
        </w:rPr>
      </w:pPr>
    </w:p>
    <w:p>
      <w:pPr>
        <w:pStyle w:val="3"/>
        <w:ind w:left="0"/>
        <w:rPr>
          <w:rFonts w:ascii="方正仿宋_GBK" w:hAnsi="方正仿宋_GBK" w:eastAsia="方正仿宋_GBK" w:cs="方正仿宋_GBK"/>
        </w:rPr>
      </w:pPr>
    </w:p>
    <w:p>
      <w:pPr>
        <w:pStyle w:val="3"/>
        <w:spacing w:before="3"/>
        <w:ind w:left="0"/>
        <w:rPr>
          <w:rFonts w:ascii="宋体"/>
          <w:sz w:val="20"/>
        </w:rPr>
      </w:pPr>
      <w:bookmarkStart w:id="0" w:name="_GoBack"/>
      <w:r>
        <w:rPr>
          <w:lang w:val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1630680</wp:posOffset>
            </wp:positionH>
            <wp:positionV relativeFrom="paragraph">
              <wp:posOffset>189230</wp:posOffset>
            </wp:positionV>
            <wp:extent cx="4156075" cy="4146550"/>
            <wp:effectExtent l="0" t="0" r="15875" b="635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5947" cy="4146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/>
    <w:sectPr>
      <w:pgSz w:w="11910" w:h="16840"/>
      <w:pgMar w:top="1500" w:right="1200" w:bottom="280" w:left="12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752B483-9675-4294-BC17-7F71ED5B25FB}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C7E449DA-9EFF-46FA-B633-5EA8BA6E032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YzE3OGM0YTJhZGUxOTU5OWE1YWViM2U5Mzk0ZTAifQ=="/>
  </w:docVars>
  <w:rsids>
    <w:rsidRoot w:val="59B16251"/>
    <w:rsid w:val="59B1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751"/>
      <w:outlineLvl w:val="0"/>
    </w:pPr>
    <w:rPr>
      <w:rFonts w:ascii="宋体" w:hAnsi="宋体" w:eastAsia="宋体" w:cs="宋体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760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2022-06-28T01:46:00Z</dcterms:created>
  <dc:creator>asus</dc:creator>
  <cp:lastModifiedBy>asus</cp:lastModifiedBy>
  <dcterms:modified xsi:type="dcterms:W3CDTF">2022-06-28T01:46:52Z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D53FA22806184CA190DC3E794B91C153</vt:lpwstr>
  </property>
</Properties>
</file>