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21"/>
          <w:szCs w:val="21"/>
          <w:highlight w:val="none"/>
          <w:lang w:val="en-US" w:eastAsia="zh-CN"/>
        </w:rPr>
      </w:pPr>
      <w:r>
        <w:rPr>
          <w:rFonts w:hint="eastAsia" w:ascii="方正黑体_GBK" w:eastAsia="方正黑体_GBK"/>
          <w:sz w:val="21"/>
          <w:szCs w:val="21"/>
          <w:highlight w:val="none"/>
        </w:rPr>
        <w:t>附件</w:t>
      </w:r>
      <w:r>
        <w:rPr>
          <w:rFonts w:hint="eastAsia" w:ascii="方正黑体_GBK" w:eastAsia="方正黑体_GBK"/>
          <w:sz w:val="21"/>
          <w:szCs w:val="21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黑体"/>
          <w:b/>
          <w:sz w:val="32"/>
          <w:szCs w:val="32"/>
          <w:highlight w:val="none"/>
        </w:rPr>
      </w:pPr>
      <w:r>
        <w:rPr>
          <w:rFonts w:hint="eastAsia" w:eastAsia="黑体"/>
          <w:b/>
          <w:sz w:val="32"/>
          <w:szCs w:val="32"/>
          <w:highlight w:val="none"/>
        </w:rPr>
        <w:t>重庆飞驶特人力资源管理有限公司求职登记表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9"/>
        <w:gridCol w:w="974"/>
        <w:gridCol w:w="274"/>
        <w:gridCol w:w="1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籍  贯</w:t>
            </w:r>
          </w:p>
        </w:tc>
        <w:tc>
          <w:tcPr>
            <w:tcW w:w="2520" w:type="dxa"/>
            <w:gridSpan w:val="5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民  族</w:t>
            </w: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出生年月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身份证号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出生地</w:t>
            </w:r>
          </w:p>
        </w:tc>
        <w:tc>
          <w:tcPr>
            <w:tcW w:w="3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婚姻状况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身体状况</w:t>
            </w:r>
          </w:p>
        </w:tc>
        <w:tc>
          <w:tcPr>
            <w:tcW w:w="26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  高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  业</w:t>
            </w:r>
          </w:p>
        </w:tc>
        <w:tc>
          <w:tcPr>
            <w:tcW w:w="2698" w:type="dxa"/>
            <w:gridSpan w:val="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342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毕业院校</w:t>
            </w:r>
          </w:p>
        </w:tc>
        <w:tc>
          <w:tcPr>
            <w:tcW w:w="2698" w:type="dxa"/>
            <w:gridSpan w:val="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普通话等级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政治面貌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是否是全日制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户口原籍所在地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现在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住址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联系电话</w:t>
            </w:r>
          </w:p>
        </w:tc>
        <w:tc>
          <w:tcPr>
            <w:tcW w:w="3104" w:type="dxa"/>
            <w:gridSpan w:val="6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获得荣誉和技术水平、资格证书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41" w:firstLineChars="1395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时 间 起 止</w:t>
            </w:r>
          </w:p>
        </w:tc>
        <w:tc>
          <w:tcPr>
            <w:tcW w:w="6814" w:type="dxa"/>
            <w:gridSpan w:val="1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  名</w:t>
            </w: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关 系</w:t>
            </w: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邮  编</w:t>
            </w: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应聘岗位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户口性质</w:t>
            </w: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以上信息填写真实有效，如发现不实，愿意承担相应后果和相应责任。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                                                            本人签名：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0602B"/>
    <w:rsid w:val="743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2022-03-31T08:54:00Z</dcterms:created>
  <dc:creator>Choudada</dc:creator>
  <cp:lastModifiedBy>Choudada</cp:lastModifiedBy>
  <dcterms:modified xsi:type="dcterms:W3CDTF">2022-03-31T08:54:49Z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26BBBF138E5549F189752C7A5F537A4E</vt:lpwstr>
  </property>
</Properties>
</file>