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79" w:rsidRDefault="00F25086" w:rsidP="00E3600F">
      <w:pPr>
        <w:pStyle w:val="a7"/>
        <w:spacing w:line="340" w:lineRule="exact"/>
        <w:ind w:leftChars="-202" w:left="-424"/>
        <w:jc w:val="left"/>
        <w:rPr>
          <w:rFonts w:eastAsia="方正小标宋_GBK"/>
          <w:sz w:val="18"/>
          <w:szCs w:val="18"/>
        </w:rPr>
      </w:pPr>
      <w:bookmarkStart w:id="0" w:name="_GoBack"/>
      <w:bookmarkEnd w:id="0"/>
      <w:r w:rsidRPr="00E949A7">
        <w:rPr>
          <w:rFonts w:ascii="方正黑体_GBK" w:eastAsia="方正黑体_GBK" w:hAnsi="微软雅黑" w:hint="eastAsia"/>
          <w:color w:val="333333"/>
          <w:szCs w:val="21"/>
          <w:shd w:val="clear" w:color="auto" w:fill="FFFFFF"/>
        </w:rPr>
        <w:t>附件</w:t>
      </w:r>
      <w:r w:rsidR="00CE3943">
        <w:rPr>
          <w:rFonts w:ascii="方正黑体_GBK" w:eastAsia="方正黑体_GBK" w:hAnsi="微软雅黑" w:hint="eastAsia"/>
          <w:color w:val="333333"/>
          <w:szCs w:val="21"/>
          <w:shd w:val="clear" w:color="auto" w:fill="FFFFFF"/>
        </w:rPr>
        <w:t>3</w:t>
      </w:r>
      <w:r w:rsidR="00500179">
        <w:rPr>
          <w:rFonts w:ascii="方正小标宋_GBK" w:eastAsia="方正小标宋_GBK" w:hAnsi="Tahoma" w:cs="Tahoma" w:hint="eastAsia"/>
          <w:color w:val="000000"/>
          <w:kern w:val="0"/>
          <w:sz w:val="18"/>
          <w:szCs w:val="18"/>
        </w:rPr>
        <w:t>（</w:t>
      </w:r>
      <w:r w:rsidR="006A399A">
        <w:rPr>
          <w:rFonts w:ascii="方正小标宋_GBK" w:eastAsia="方正小标宋_GBK" w:hAnsi="Tahoma" w:cs="Tahoma" w:hint="eastAsia"/>
          <w:color w:val="000000"/>
          <w:kern w:val="0"/>
          <w:sz w:val="18"/>
          <w:szCs w:val="18"/>
        </w:rPr>
        <w:t>此页请单独打印，</w:t>
      </w:r>
      <w:r w:rsidR="00500179">
        <w:rPr>
          <w:rFonts w:ascii="方正小标宋_GBK" w:eastAsia="方正小标宋_GBK" w:hAnsi="Tahoma" w:cs="Tahoma" w:hint="eastAsia"/>
          <w:color w:val="000000"/>
          <w:kern w:val="0"/>
          <w:sz w:val="18"/>
          <w:szCs w:val="18"/>
        </w:rPr>
        <w:t>进入</w:t>
      </w:r>
      <w:r w:rsidR="00B34B04">
        <w:rPr>
          <w:rFonts w:ascii="方正小标宋_GBK" w:eastAsia="方正小标宋_GBK" w:hAnsi="Tahoma" w:cs="Tahoma" w:hint="eastAsia"/>
          <w:color w:val="000000"/>
          <w:kern w:val="0"/>
          <w:sz w:val="18"/>
          <w:szCs w:val="18"/>
        </w:rPr>
        <w:t>现场资格复审</w:t>
      </w:r>
      <w:r w:rsidR="00500179">
        <w:rPr>
          <w:rFonts w:ascii="方正小标宋_GBK" w:eastAsia="方正小标宋_GBK" w:hAnsi="Tahoma" w:cs="Tahoma" w:hint="eastAsia"/>
          <w:color w:val="000000"/>
          <w:kern w:val="0"/>
          <w:sz w:val="18"/>
          <w:szCs w:val="18"/>
        </w:rPr>
        <w:t>点时交检测人员）</w:t>
      </w:r>
    </w:p>
    <w:p w:rsidR="00C04B57" w:rsidRDefault="00C04B57" w:rsidP="001E603E">
      <w:pPr>
        <w:pStyle w:val="a5"/>
        <w:shd w:val="clear" w:color="auto" w:fill="FFFFFF"/>
        <w:spacing w:before="0" w:beforeAutospacing="0" w:after="0" w:afterAutospacing="0" w:line="340" w:lineRule="exact"/>
        <w:ind w:leftChars="-202" w:left="-424" w:rightChars="-162" w:right="-340" w:firstLineChars="133" w:firstLine="372"/>
        <w:jc w:val="center"/>
        <w:rPr>
          <w:rFonts w:ascii="方正小标宋_GBK" w:eastAsia="方正小标宋_GBK" w:hAnsi="微软雅黑"/>
          <w:color w:val="555555"/>
          <w:sz w:val="28"/>
          <w:szCs w:val="28"/>
        </w:rPr>
      </w:pPr>
      <w:r w:rsidRPr="00C04B57">
        <w:rPr>
          <w:rFonts w:ascii="方正小标宋_GBK" w:eastAsia="方正小标宋_GBK" w:hAnsi="微软雅黑" w:hint="eastAsia"/>
          <w:color w:val="555555"/>
          <w:sz w:val="28"/>
          <w:szCs w:val="28"/>
        </w:rPr>
        <w:t>南川区教育事业单位公开招聘2022届高校毕业生</w:t>
      </w:r>
    </w:p>
    <w:p w:rsidR="00056A49" w:rsidRPr="00E949A7" w:rsidRDefault="009A03CE" w:rsidP="001E603E">
      <w:pPr>
        <w:pStyle w:val="a5"/>
        <w:shd w:val="clear" w:color="auto" w:fill="FFFFFF"/>
        <w:spacing w:before="0" w:beforeAutospacing="0" w:after="0" w:afterAutospacing="0" w:line="340" w:lineRule="exact"/>
        <w:ind w:leftChars="-202" w:left="-424" w:rightChars="-162" w:right="-340" w:firstLineChars="133" w:firstLine="372"/>
        <w:jc w:val="center"/>
        <w:rPr>
          <w:rFonts w:ascii="微软雅黑" w:eastAsia="微软雅黑" w:hAnsi="微软雅黑"/>
          <w:color w:val="555555"/>
          <w:sz w:val="28"/>
          <w:szCs w:val="28"/>
        </w:rPr>
      </w:pPr>
      <w:r w:rsidRPr="009A03CE">
        <w:rPr>
          <w:rFonts w:ascii="方正小标宋_GBK" w:eastAsia="方正小标宋_GBK" w:hAnsi="微软雅黑" w:hint="eastAsia"/>
          <w:color w:val="555555"/>
          <w:sz w:val="28"/>
          <w:szCs w:val="28"/>
        </w:rPr>
        <w:t>现场资格复审</w:t>
      </w:r>
      <w:r w:rsidR="00056A49" w:rsidRPr="00E949A7">
        <w:rPr>
          <w:rFonts w:ascii="方正小标宋_GBK" w:eastAsia="方正小标宋_GBK" w:hAnsi="微软雅黑" w:hint="eastAsia"/>
          <w:color w:val="555555"/>
          <w:sz w:val="28"/>
          <w:szCs w:val="28"/>
        </w:rPr>
        <w:t>新冠肺炎疫情防控告</w:t>
      </w:r>
      <w:proofErr w:type="gramStart"/>
      <w:r w:rsidR="00056A49" w:rsidRPr="00E949A7">
        <w:rPr>
          <w:rFonts w:ascii="方正小标宋_GBK" w:eastAsia="方正小标宋_GBK" w:hAnsi="微软雅黑" w:hint="eastAsia"/>
          <w:color w:val="555555"/>
          <w:sz w:val="28"/>
          <w:szCs w:val="28"/>
        </w:rPr>
        <w:t>知暨承诺</w:t>
      </w:r>
      <w:proofErr w:type="gramEnd"/>
      <w:r w:rsidR="00056A49" w:rsidRPr="00E949A7">
        <w:rPr>
          <w:rFonts w:ascii="方正小标宋_GBK" w:eastAsia="方正小标宋_GBK" w:hAnsi="微软雅黑" w:hint="eastAsia"/>
          <w:color w:val="555555"/>
          <w:sz w:val="28"/>
          <w:szCs w:val="28"/>
        </w:rPr>
        <w:t>书</w:t>
      </w:r>
    </w:p>
    <w:p w:rsidR="00056A49" w:rsidRPr="009B493F" w:rsidRDefault="00056A49" w:rsidP="00A44D4C">
      <w:pPr>
        <w:pStyle w:val="a5"/>
        <w:shd w:val="clear" w:color="auto" w:fill="FFFFFF"/>
        <w:spacing w:before="0" w:beforeAutospacing="0" w:after="0" w:afterAutospacing="0" w:line="340" w:lineRule="exact"/>
        <w:ind w:leftChars="-202" w:left="-424" w:rightChars="-162" w:right="-340" w:firstLineChars="133" w:firstLine="279"/>
        <w:jc w:val="both"/>
        <w:rPr>
          <w:rFonts w:ascii="方正仿宋_GBK" w:eastAsia="方正仿宋_GBK"/>
          <w:color w:val="555555"/>
          <w:sz w:val="21"/>
          <w:szCs w:val="21"/>
        </w:rPr>
      </w:pPr>
      <w:r w:rsidRPr="009B493F">
        <w:rPr>
          <w:rFonts w:ascii="方正仿宋_GBK" w:eastAsia="方正仿宋_GBK" w:hint="eastAsia"/>
          <w:color w:val="555555"/>
          <w:sz w:val="21"/>
          <w:szCs w:val="21"/>
        </w:rPr>
        <w:t>为保障考生和</w:t>
      </w:r>
      <w:r w:rsidR="00BC7A09">
        <w:rPr>
          <w:rFonts w:ascii="方正仿宋_GBK" w:eastAsia="方正仿宋_GBK" w:hint="eastAsia"/>
          <w:color w:val="555555"/>
          <w:sz w:val="21"/>
          <w:szCs w:val="21"/>
        </w:rPr>
        <w:t>现场资格复审</w:t>
      </w:r>
      <w:r w:rsidRPr="009B493F">
        <w:rPr>
          <w:rFonts w:ascii="方正仿宋_GBK" w:eastAsia="方正仿宋_GBK" w:hint="eastAsia"/>
          <w:color w:val="555555"/>
          <w:sz w:val="21"/>
          <w:szCs w:val="21"/>
        </w:rPr>
        <w:t>工作人员的生命安全和身体健康，现对疫情防控有关事项告知</w:t>
      </w:r>
      <w:r w:rsidR="003923C5">
        <w:rPr>
          <w:rFonts w:ascii="方正仿宋_GBK" w:eastAsia="方正仿宋_GBK" w:hint="eastAsia"/>
          <w:color w:val="555555"/>
          <w:sz w:val="21"/>
          <w:szCs w:val="21"/>
        </w:rPr>
        <w:t>（承诺）</w:t>
      </w:r>
      <w:r w:rsidRPr="009B493F">
        <w:rPr>
          <w:rFonts w:ascii="方正仿宋_GBK" w:eastAsia="方正仿宋_GBK" w:hint="eastAsia"/>
          <w:color w:val="555555"/>
          <w:sz w:val="21"/>
          <w:szCs w:val="21"/>
        </w:rPr>
        <w:t>如下：</w:t>
      </w:r>
    </w:p>
    <w:p w:rsidR="000E0BF9" w:rsidRPr="009B493F" w:rsidRDefault="000E0BF9" w:rsidP="00A44D4C">
      <w:pPr>
        <w:pStyle w:val="a5"/>
        <w:shd w:val="clear" w:color="auto" w:fill="FFFFFF"/>
        <w:spacing w:before="0" w:beforeAutospacing="0" w:after="0" w:afterAutospacing="0" w:line="340" w:lineRule="exact"/>
        <w:ind w:leftChars="-202" w:left="-424" w:rightChars="-162" w:right="-340" w:firstLineChars="133" w:firstLine="279"/>
        <w:jc w:val="both"/>
        <w:rPr>
          <w:rFonts w:ascii="方正黑体_GBK" w:eastAsia="方正黑体_GBK"/>
          <w:color w:val="555555"/>
          <w:sz w:val="21"/>
          <w:szCs w:val="21"/>
        </w:rPr>
      </w:pPr>
      <w:r w:rsidRPr="009B493F">
        <w:rPr>
          <w:rFonts w:ascii="方正黑体_GBK" w:eastAsia="方正黑体_GBK" w:hint="eastAsia"/>
          <w:color w:val="555555"/>
          <w:sz w:val="21"/>
          <w:szCs w:val="21"/>
        </w:rPr>
        <w:t>一、落实防控措施</w:t>
      </w:r>
    </w:p>
    <w:p w:rsidR="000573B4" w:rsidRDefault="000E0BF9" w:rsidP="00A44D4C">
      <w:pPr>
        <w:pStyle w:val="a5"/>
        <w:shd w:val="clear" w:color="auto" w:fill="FFFFFF"/>
        <w:spacing w:before="0" w:beforeAutospacing="0" w:after="0" w:afterAutospacing="0" w:line="340" w:lineRule="exact"/>
        <w:ind w:leftChars="-202" w:left="-424" w:rightChars="-162" w:right="-340" w:firstLineChars="133" w:firstLine="279"/>
        <w:jc w:val="both"/>
        <w:rPr>
          <w:rFonts w:ascii="方正仿宋_GBK" w:eastAsia="方正仿宋_GBK"/>
          <w:color w:val="555555"/>
          <w:sz w:val="21"/>
          <w:szCs w:val="21"/>
        </w:rPr>
      </w:pPr>
      <w:r w:rsidRPr="009B493F">
        <w:rPr>
          <w:rFonts w:ascii="方正仿宋_GBK" w:eastAsia="方正仿宋_GBK" w:hint="eastAsia"/>
          <w:color w:val="555555"/>
          <w:sz w:val="21"/>
          <w:szCs w:val="21"/>
        </w:rPr>
        <w:t>（一）</w:t>
      </w:r>
      <w:r w:rsidR="00130DC4" w:rsidRPr="00B27226">
        <w:rPr>
          <w:rFonts w:ascii="方正仿宋_GBK" w:eastAsia="方正仿宋_GBK" w:hint="eastAsia"/>
          <w:color w:val="555555"/>
          <w:sz w:val="21"/>
          <w:szCs w:val="21"/>
        </w:rPr>
        <w:t>当前疫情呈高压反弹趋势，疫情动态随时都有更新，请各位考生参考前务必关注“重庆疾控”</w:t>
      </w:r>
      <w:proofErr w:type="gramStart"/>
      <w:r w:rsidR="00130DC4" w:rsidRPr="00B27226">
        <w:rPr>
          <w:rFonts w:ascii="方正仿宋_GBK" w:eastAsia="方正仿宋_GBK" w:hint="eastAsia"/>
          <w:color w:val="555555"/>
          <w:sz w:val="21"/>
          <w:szCs w:val="21"/>
        </w:rPr>
        <w:t>微信公众号</w:t>
      </w:r>
      <w:proofErr w:type="gramEnd"/>
      <w:r w:rsidR="00130DC4" w:rsidRPr="00B27226">
        <w:rPr>
          <w:rFonts w:ascii="方正仿宋_GBK" w:eastAsia="方正仿宋_GBK" w:hint="eastAsia"/>
          <w:color w:val="555555"/>
          <w:sz w:val="21"/>
          <w:szCs w:val="21"/>
        </w:rPr>
        <w:t>了解“来渝返渝人员健康管理措施”、关注“南川疾控”</w:t>
      </w:r>
      <w:proofErr w:type="gramStart"/>
      <w:r w:rsidR="00130DC4" w:rsidRPr="00B27226">
        <w:rPr>
          <w:rFonts w:ascii="方正仿宋_GBK" w:eastAsia="方正仿宋_GBK" w:hint="eastAsia"/>
          <w:color w:val="555555"/>
          <w:sz w:val="21"/>
          <w:szCs w:val="21"/>
        </w:rPr>
        <w:t>微信公众号</w:t>
      </w:r>
      <w:proofErr w:type="gramEnd"/>
      <w:r w:rsidR="00130DC4" w:rsidRPr="00B27226">
        <w:rPr>
          <w:rFonts w:ascii="方正仿宋_GBK" w:eastAsia="方正仿宋_GBK" w:hint="eastAsia"/>
          <w:color w:val="555555"/>
          <w:sz w:val="21"/>
          <w:szCs w:val="21"/>
        </w:rPr>
        <w:t>了解“来南返南人员管理措施”，按前述两项最新“管控措施”主动自觉管控，并严格按照《</w:t>
      </w:r>
      <w:r w:rsidR="00130DC4" w:rsidRPr="002B778C">
        <w:rPr>
          <w:rFonts w:ascii="方正仿宋_GBK" w:eastAsia="方正仿宋_GBK" w:hint="eastAsia"/>
          <w:color w:val="555555"/>
          <w:sz w:val="21"/>
          <w:szCs w:val="21"/>
        </w:rPr>
        <w:t>南川区教育事业单位公开招聘2022届高校毕业生</w:t>
      </w:r>
      <w:r w:rsidR="00130DC4">
        <w:rPr>
          <w:rFonts w:ascii="方正仿宋_GBK" w:eastAsia="方正仿宋_GBK" w:hint="eastAsia"/>
          <w:color w:val="555555"/>
          <w:sz w:val="21"/>
          <w:szCs w:val="21"/>
        </w:rPr>
        <w:t>现场资格复审</w:t>
      </w:r>
      <w:r w:rsidR="00130DC4" w:rsidRPr="00B27226">
        <w:rPr>
          <w:rFonts w:ascii="方正仿宋_GBK" w:eastAsia="方正仿宋_GBK" w:hint="eastAsia"/>
          <w:color w:val="555555"/>
          <w:sz w:val="21"/>
          <w:szCs w:val="21"/>
        </w:rPr>
        <w:t>新冠肺炎疫情防控告知</w:t>
      </w:r>
      <w:r w:rsidR="00130DC4">
        <w:rPr>
          <w:rFonts w:ascii="方正仿宋_GBK" w:eastAsia="方正仿宋_GBK" w:hint="eastAsia"/>
          <w:color w:val="555555"/>
          <w:sz w:val="21"/>
          <w:szCs w:val="21"/>
        </w:rPr>
        <w:t>暨承诺</w:t>
      </w:r>
      <w:r w:rsidR="00130DC4" w:rsidRPr="00B27226">
        <w:rPr>
          <w:rFonts w:ascii="方正仿宋_GBK" w:eastAsia="方正仿宋_GBK" w:hint="eastAsia"/>
          <w:color w:val="555555"/>
          <w:sz w:val="21"/>
          <w:szCs w:val="21"/>
        </w:rPr>
        <w:t>书》要求参加</w:t>
      </w:r>
      <w:r w:rsidR="00130DC4">
        <w:rPr>
          <w:rFonts w:ascii="方正仿宋_GBK" w:eastAsia="方正仿宋_GBK" w:hint="eastAsia"/>
          <w:color w:val="555555"/>
          <w:sz w:val="21"/>
          <w:szCs w:val="21"/>
        </w:rPr>
        <w:t>现场资格复审</w:t>
      </w:r>
      <w:r w:rsidR="00130DC4" w:rsidRPr="00B27226">
        <w:rPr>
          <w:rFonts w:ascii="方正仿宋_GBK" w:eastAsia="方正仿宋_GBK" w:hint="eastAsia"/>
          <w:color w:val="555555"/>
          <w:sz w:val="21"/>
          <w:szCs w:val="21"/>
        </w:rPr>
        <w:t>。</w:t>
      </w:r>
      <w:r w:rsidR="000573B4" w:rsidRPr="009B493F">
        <w:rPr>
          <w:rFonts w:ascii="方正仿宋_GBK" w:eastAsia="方正仿宋_GBK" w:hint="eastAsia"/>
          <w:color w:val="555555"/>
          <w:sz w:val="21"/>
          <w:szCs w:val="21"/>
        </w:rPr>
        <w:t>通过官方渠道查询本人所处地区的最新疫情风险等级，有下列情形之一者不得参加</w:t>
      </w:r>
      <w:r w:rsidR="00A86A9B">
        <w:rPr>
          <w:rFonts w:ascii="方正仿宋_GBK" w:eastAsia="方正仿宋_GBK" w:hint="eastAsia"/>
          <w:color w:val="555555"/>
          <w:sz w:val="21"/>
          <w:szCs w:val="21"/>
        </w:rPr>
        <w:t>现场资格复审</w:t>
      </w:r>
      <w:r w:rsidR="000573B4" w:rsidRPr="009B493F">
        <w:rPr>
          <w:rFonts w:ascii="方正仿宋_GBK" w:eastAsia="方正仿宋_GBK" w:hint="eastAsia"/>
          <w:color w:val="555555"/>
          <w:sz w:val="21"/>
          <w:szCs w:val="21"/>
        </w:rPr>
        <w:t>：</w:t>
      </w:r>
      <w:r w:rsidR="000573B4" w:rsidRPr="009B493F">
        <w:rPr>
          <w:rFonts w:ascii="方正仿宋_GBK" w:eastAsia="方正仿宋_GBK" w:hint="eastAsia"/>
          <w:b/>
          <w:bCs/>
        </w:rPr>
        <w:t>一是</w:t>
      </w:r>
      <w:r w:rsidR="00B62753">
        <w:rPr>
          <w:rFonts w:ascii="方正仿宋_GBK" w:eastAsia="方正仿宋_GBK" w:hint="eastAsia"/>
          <w:color w:val="555555"/>
          <w:sz w:val="21"/>
          <w:szCs w:val="21"/>
        </w:rPr>
        <w:t>资格复审</w:t>
      </w:r>
      <w:r w:rsidR="000573B4" w:rsidRPr="009B493F">
        <w:rPr>
          <w:rFonts w:ascii="方正仿宋_GBK" w:eastAsia="方正仿宋_GBK" w:hint="eastAsia"/>
          <w:color w:val="555555"/>
          <w:sz w:val="21"/>
          <w:szCs w:val="21"/>
        </w:rPr>
        <w:t>前28天内</w:t>
      </w:r>
      <w:r w:rsidR="00304297" w:rsidRPr="00304297">
        <w:rPr>
          <w:rFonts w:ascii="方正仿宋_GBK" w:eastAsia="方正仿宋_GBK" w:hint="eastAsia"/>
          <w:color w:val="555555"/>
          <w:sz w:val="21"/>
          <w:szCs w:val="21"/>
        </w:rPr>
        <w:t>本人或共同居住成员</w:t>
      </w:r>
      <w:r w:rsidR="000573B4" w:rsidRPr="009B493F">
        <w:rPr>
          <w:rFonts w:ascii="方正仿宋_GBK" w:eastAsia="方正仿宋_GBK" w:hint="eastAsia"/>
          <w:color w:val="555555"/>
          <w:sz w:val="21"/>
          <w:szCs w:val="21"/>
        </w:rPr>
        <w:t>有境外旅居史，尚未完成隔离医学观察等健康管理的考生；</w:t>
      </w:r>
      <w:r w:rsidR="000573B4" w:rsidRPr="009B493F">
        <w:rPr>
          <w:rFonts w:ascii="方正仿宋_GBK" w:eastAsia="方正仿宋_GBK" w:hint="eastAsia"/>
          <w:b/>
          <w:bCs/>
        </w:rPr>
        <w:t>二是</w:t>
      </w:r>
      <w:r w:rsidR="000573B4" w:rsidRPr="009B493F">
        <w:rPr>
          <w:rFonts w:ascii="方正仿宋_GBK" w:eastAsia="方正仿宋_GBK" w:hint="eastAsia"/>
          <w:color w:val="555555"/>
          <w:sz w:val="21"/>
          <w:szCs w:val="21"/>
        </w:rPr>
        <w:t>新冠确诊病例、疑似病例和无症状感染者密切接触者、密接的密接，尚未完成隔离医学观察等健康管理的考生；</w:t>
      </w:r>
      <w:r w:rsidR="000573B4" w:rsidRPr="009B493F">
        <w:rPr>
          <w:rFonts w:ascii="方正仿宋_GBK" w:eastAsia="方正仿宋_GBK" w:hint="eastAsia"/>
          <w:b/>
          <w:bCs/>
        </w:rPr>
        <w:t>三是</w:t>
      </w:r>
      <w:r w:rsidR="000573B4" w:rsidRPr="009B493F">
        <w:rPr>
          <w:rFonts w:ascii="方正仿宋_GBK" w:eastAsia="方正仿宋_GBK" w:hint="eastAsia"/>
          <w:color w:val="555555"/>
          <w:sz w:val="21"/>
          <w:szCs w:val="21"/>
        </w:rPr>
        <w:t>尚未出院的新冠确诊病例、疑似病例和无症状感染者；或者治愈出院的确诊病例或无症状感染者，但尚在随访医学观察期内的考生；</w:t>
      </w:r>
      <w:r w:rsidR="000573B4" w:rsidRPr="009B493F">
        <w:rPr>
          <w:rFonts w:ascii="方正仿宋_GBK" w:eastAsia="方正仿宋_GBK" w:hint="eastAsia"/>
          <w:b/>
          <w:bCs/>
        </w:rPr>
        <w:t>四是</w:t>
      </w:r>
      <w:r w:rsidR="00B62753">
        <w:rPr>
          <w:rFonts w:ascii="方正仿宋_GBK" w:eastAsia="方正仿宋_GBK" w:hint="eastAsia"/>
          <w:color w:val="555555"/>
          <w:sz w:val="21"/>
          <w:szCs w:val="21"/>
        </w:rPr>
        <w:t>资格复审</w:t>
      </w:r>
      <w:r w:rsidR="000573B4" w:rsidRPr="009B493F">
        <w:rPr>
          <w:rFonts w:ascii="方正仿宋_GBK" w:eastAsia="方正仿宋_GBK" w:hint="eastAsia"/>
          <w:color w:val="555555"/>
          <w:sz w:val="21"/>
          <w:szCs w:val="21"/>
        </w:rPr>
        <w:t>前14天内，曾出现体温≥37.3℃或有疑似症状，</w:t>
      </w:r>
      <w:proofErr w:type="gramStart"/>
      <w:r w:rsidR="00F60E97">
        <w:rPr>
          <w:rFonts w:ascii="方正仿宋_GBK" w:eastAsia="方正仿宋_GBK" w:hint="eastAsia"/>
          <w:color w:val="555555"/>
          <w:sz w:val="21"/>
          <w:szCs w:val="21"/>
        </w:rPr>
        <w:t>但</w:t>
      </w:r>
      <w:r w:rsidR="00B62753">
        <w:rPr>
          <w:rFonts w:ascii="方正仿宋_GBK" w:eastAsia="方正仿宋_GBK" w:hint="eastAsia"/>
          <w:color w:val="555555"/>
          <w:sz w:val="21"/>
          <w:szCs w:val="21"/>
        </w:rPr>
        <w:t>资格</w:t>
      </w:r>
      <w:proofErr w:type="gramEnd"/>
      <w:r w:rsidR="00B62753">
        <w:rPr>
          <w:rFonts w:ascii="方正仿宋_GBK" w:eastAsia="方正仿宋_GBK" w:hint="eastAsia"/>
          <w:color w:val="555555"/>
          <w:sz w:val="21"/>
          <w:szCs w:val="21"/>
        </w:rPr>
        <w:t>复审</w:t>
      </w:r>
      <w:r w:rsidR="00F60E97">
        <w:rPr>
          <w:rFonts w:ascii="方正仿宋_GBK" w:eastAsia="方正仿宋_GBK" w:hint="eastAsia"/>
          <w:color w:val="555555"/>
          <w:sz w:val="21"/>
          <w:szCs w:val="21"/>
        </w:rPr>
        <w:t>前</w:t>
      </w:r>
      <w:r w:rsidR="000573B4" w:rsidRPr="009B493F">
        <w:rPr>
          <w:rFonts w:ascii="方正仿宋_GBK" w:eastAsia="方正仿宋_GBK" w:hint="eastAsia"/>
          <w:color w:val="555555"/>
          <w:sz w:val="21"/>
          <w:szCs w:val="21"/>
        </w:rPr>
        <w:t>尚未排除传染病或仍存在身体不适症状的考生；</w:t>
      </w:r>
      <w:r w:rsidR="000573B4" w:rsidRPr="009B493F">
        <w:rPr>
          <w:rFonts w:ascii="方正仿宋_GBK" w:eastAsia="方正仿宋_GBK" w:hint="eastAsia"/>
          <w:b/>
          <w:bCs/>
        </w:rPr>
        <w:t>五是</w:t>
      </w:r>
      <w:r w:rsidR="00B62753">
        <w:rPr>
          <w:rFonts w:ascii="方正仿宋_GBK" w:eastAsia="方正仿宋_GBK" w:hint="eastAsia"/>
          <w:color w:val="555555"/>
          <w:sz w:val="21"/>
          <w:szCs w:val="21"/>
        </w:rPr>
        <w:t>资格复审</w:t>
      </w:r>
      <w:r w:rsidR="000573B4" w:rsidRPr="009B493F">
        <w:rPr>
          <w:rFonts w:ascii="方正仿宋_GBK" w:eastAsia="方正仿宋_GBK" w:hint="eastAsia"/>
          <w:color w:val="555555"/>
          <w:sz w:val="21"/>
          <w:szCs w:val="21"/>
        </w:rPr>
        <w:t>前14天内有国内中高风险地区旅居史，未完成隔离医学观察等健康管理的考生；</w:t>
      </w:r>
      <w:r w:rsidR="000573B4" w:rsidRPr="009B493F">
        <w:rPr>
          <w:rFonts w:ascii="方正仿宋_GBK" w:eastAsia="方正仿宋_GBK" w:hint="eastAsia"/>
          <w:b/>
          <w:bCs/>
        </w:rPr>
        <w:t>六是</w:t>
      </w:r>
      <w:r w:rsidR="00B62753">
        <w:rPr>
          <w:rFonts w:ascii="方正仿宋_GBK" w:eastAsia="方正仿宋_GBK" w:hint="eastAsia"/>
          <w:color w:val="555555"/>
          <w:sz w:val="21"/>
          <w:szCs w:val="21"/>
        </w:rPr>
        <w:t>资格复审</w:t>
      </w:r>
      <w:r w:rsidR="000573B4" w:rsidRPr="009B493F">
        <w:rPr>
          <w:rFonts w:ascii="方正仿宋_GBK" w:eastAsia="方正仿宋_GBK" w:hint="eastAsia"/>
          <w:color w:val="555555"/>
          <w:sz w:val="21"/>
          <w:szCs w:val="21"/>
        </w:rPr>
        <w:t>当天出现体温≥37.3℃的，经综合评估后不能参加</w:t>
      </w:r>
      <w:r w:rsidR="00BC7A09">
        <w:rPr>
          <w:rFonts w:ascii="方正仿宋_GBK" w:eastAsia="方正仿宋_GBK" w:hint="eastAsia"/>
          <w:color w:val="555555"/>
          <w:sz w:val="21"/>
          <w:szCs w:val="21"/>
        </w:rPr>
        <w:t>现场资格复审</w:t>
      </w:r>
      <w:r w:rsidR="000573B4" w:rsidRPr="009B493F">
        <w:rPr>
          <w:rFonts w:ascii="方正仿宋_GBK" w:eastAsia="方正仿宋_GBK" w:hint="eastAsia"/>
          <w:color w:val="555555"/>
          <w:sz w:val="21"/>
          <w:szCs w:val="21"/>
        </w:rPr>
        <w:t>的考生。</w:t>
      </w:r>
    </w:p>
    <w:p w:rsidR="000573B4" w:rsidRPr="009B493F" w:rsidRDefault="000E0BF9" w:rsidP="00A44D4C">
      <w:pPr>
        <w:pStyle w:val="a5"/>
        <w:shd w:val="clear" w:color="auto" w:fill="FFFFFF"/>
        <w:spacing w:before="0" w:beforeAutospacing="0" w:after="0" w:afterAutospacing="0" w:line="340" w:lineRule="exact"/>
        <w:ind w:leftChars="-202" w:left="-424" w:rightChars="-162" w:right="-340" w:firstLineChars="133" w:firstLine="279"/>
        <w:jc w:val="both"/>
        <w:rPr>
          <w:rFonts w:ascii="方正仿宋_GBK" w:eastAsia="方正仿宋_GBK"/>
          <w:color w:val="555555"/>
          <w:sz w:val="21"/>
          <w:szCs w:val="21"/>
        </w:rPr>
      </w:pPr>
      <w:r w:rsidRPr="009B493F">
        <w:rPr>
          <w:rFonts w:ascii="方正仿宋_GBK" w:eastAsia="方正仿宋_GBK" w:hint="eastAsia"/>
          <w:color w:val="555555"/>
          <w:sz w:val="21"/>
          <w:szCs w:val="21"/>
        </w:rPr>
        <w:t>（二）</w:t>
      </w:r>
      <w:r w:rsidR="007B2358" w:rsidRPr="009B493F">
        <w:rPr>
          <w:rFonts w:ascii="方正仿宋_GBK" w:eastAsia="方正仿宋_GBK" w:hint="eastAsia"/>
          <w:color w:val="555555"/>
          <w:sz w:val="21"/>
          <w:szCs w:val="21"/>
        </w:rPr>
        <w:t>请</w:t>
      </w:r>
      <w:r w:rsidR="00056A49" w:rsidRPr="009B493F">
        <w:rPr>
          <w:rFonts w:ascii="方正仿宋_GBK" w:eastAsia="方正仿宋_GBK" w:hint="eastAsia"/>
          <w:color w:val="555555"/>
          <w:sz w:val="21"/>
          <w:szCs w:val="21"/>
        </w:rPr>
        <w:t>所有考生提前做好疫苗接种，严格遵守市、区疫情防控要求，</w:t>
      </w:r>
      <w:r w:rsidR="003E55E0" w:rsidRPr="009B493F">
        <w:rPr>
          <w:rFonts w:ascii="方正仿宋_GBK" w:eastAsia="方正仿宋_GBK" w:hint="eastAsia"/>
          <w:color w:val="555555"/>
          <w:sz w:val="21"/>
          <w:szCs w:val="21"/>
        </w:rPr>
        <w:t>自备一次性使用医用口罩或医用外科口罩，除身份确认环节可摘除口罩以外，应全程佩戴，做好个人防护。</w:t>
      </w:r>
    </w:p>
    <w:p w:rsidR="00A44D4C" w:rsidRDefault="000E0BF9" w:rsidP="00A44D4C">
      <w:pPr>
        <w:pStyle w:val="a5"/>
        <w:shd w:val="clear" w:color="auto" w:fill="FFFFFF"/>
        <w:spacing w:before="0" w:beforeAutospacing="0" w:after="0" w:afterAutospacing="0" w:line="340" w:lineRule="exact"/>
        <w:ind w:leftChars="-202" w:left="-424" w:rightChars="-162" w:right="-340" w:firstLineChars="133" w:firstLine="279"/>
        <w:jc w:val="both"/>
        <w:rPr>
          <w:rFonts w:ascii="方正仿宋_GBK" w:eastAsia="方正仿宋_GBK"/>
          <w:color w:val="555555"/>
          <w:sz w:val="21"/>
          <w:szCs w:val="21"/>
        </w:rPr>
      </w:pPr>
      <w:r w:rsidRPr="006544F9">
        <w:rPr>
          <w:rFonts w:ascii="方正仿宋_GBK" w:eastAsia="方正仿宋_GBK" w:hint="eastAsia"/>
          <w:color w:val="555555"/>
          <w:sz w:val="21"/>
          <w:szCs w:val="21"/>
        </w:rPr>
        <w:t>（三）</w:t>
      </w:r>
      <w:r w:rsidR="000573B4" w:rsidRPr="006544F9">
        <w:rPr>
          <w:rFonts w:ascii="方正仿宋_GBK" w:eastAsia="方正仿宋_GBK" w:hint="eastAsia"/>
          <w:color w:val="555555"/>
          <w:sz w:val="21"/>
          <w:szCs w:val="21"/>
        </w:rPr>
        <w:t>所有考生进入</w:t>
      </w:r>
      <w:r w:rsidR="00B62753">
        <w:rPr>
          <w:rFonts w:ascii="方正仿宋_GBK" w:eastAsia="方正仿宋_GBK" w:hint="eastAsia"/>
          <w:color w:val="555555"/>
          <w:sz w:val="21"/>
          <w:szCs w:val="21"/>
        </w:rPr>
        <w:t>资格复审</w:t>
      </w:r>
      <w:r w:rsidR="000573B4" w:rsidRPr="006544F9">
        <w:rPr>
          <w:rFonts w:ascii="方正仿宋_GBK" w:eastAsia="方正仿宋_GBK" w:hint="eastAsia"/>
          <w:color w:val="555555"/>
          <w:sz w:val="21"/>
          <w:szCs w:val="21"/>
        </w:rPr>
        <w:t>点时均须主动出示身份证、</w:t>
      </w:r>
      <w:proofErr w:type="gramStart"/>
      <w:r w:rsidR="000573B4" w:rsidRPr="006544F9">
        <w:rPr>
          <w:rFonts w:ascii="方正仿宋_GBK" w:eastAsia="方正仿宋_GBK" w:hint="eastAsia"/>
          <w:color w:val="555555"/>
          <w:sz w:val="21"/>
          <w:szCs w:val="21"/>
        </w:rPr>
        <w:t>渝康码</w:t>
      </w:r>
      <w:proofErr w:type="gramEnd"/>
      <w:r w:rsidR="000573B4" w:rsidRPr="006544F9">
        <w:rPr>
          <w:rFonts w:ascii="方正仿宋_GBK" w:eastAsia="方正仿宋_GBK" w:hint="eastAsia"/>
          <w:color w:val="555555"/>
          <w:sz w:val="21"/>
          <w:szCs w:val="21"/>
        </w:rPr>
        <w:t>、核酸检测</w:t>
      </w:r>
      <w:r w:rsidR="000573B4" w:rsidRPr="006544F9">
        <w:rPr>
          <w:rFonts w:ascii="方正仿宋_GBK" w:eastAsia="方正仿宋_GBK"/>
          <w:color w:val="555555"/>
          <w:sz w:val="21"/>
          <w:szCs w:val="21"/>
        </w:rPr>
        <w:t>阴性证明</w:t>
      </w:r>
      <w:r w:rsidR="000573B4" w:rsidRPr="006544F9">
        <w:rPr>
          <w:rFonts w:ascii="方正仿宋_GBK" w:eastAsia="方正仿宋_GBK" w:hint="eastAsia"/>
          <w:color w:val="555555"/>
          <w:sz w:val="21"/>
          <w:szCs w:val="21"/>
        </w:rPr>
        <w:t>和</w:t>
      </w:r>
      <w:r w:rsidR="000573B4" w:rsidRPr="006544F9">
        <w:rPr>
          <w:rFonts w:ascii="方正仿宋_GBK" w:eastAsia="方正仿宋_GBK"/>
          <w:color w:val="555555"/>
          <w:sz w:val="21"/>
          <w:szCs w:val="21"/>
        </w:rPr>
        <w:t>《</w:t>
      </w:r>
      <w:r w:rsidR="00FB0038" w:rsidRPr="006544F9">
        <w:rPr>
          <w:rFonts w:ascii="方正仿宋_GBK" w:eastAsia="方正仿宋_GBK" w:hint="eastAsia"/>
          <w:color w:val="555555"/>
          <w:sz w:val="21"/>
          <w:szCs w:val="21"/>
        </w:rPr>
        <w:t>新冠肺炎疫情防控告知暨承诺书</w:t>
      </w:r>
      <w:r w:rsidR="000573B4" w:rsidRPr="006544F9">
        <w:rPr>
          <w:rFonts w:ascii="方正仿宋_GBK" w:eastAsia="方正仿宋_GBK"/>
          <w:color w:val="555555"/>
          <w:sz w:val="21"/>
          <w:szCs w:val="21"/>
        </w:rPr>
        <w:t>》</w:t>
      </w:r>
      <w:r w:rsidR="000573B4" w:rsidRPr="006544F9">
        <w:rPr>
          <w:rFonts w:ascii="方正仿宋_GBK" w:eastAsia="方正仿宋_GBK" w:hint="eastAsia"/>
          <w:color w:val="555555"/>
          <w:sz w:val="21"/>
          <w:szCs w:val="21"/>
        </w:rPr>
        <w:t>接受现场查验、体温检测，其中，</w:t>
      </w:r>
      <w:r w:rsidR="000573B4" w:rsidRPr="006544F9">
        <w:rPr>
          <w:rFonts w:ascii="方正仿宋_GBK" w:eastAsia="方正仿宋_GBK"/>
          <w:color w:val="555555"/>
          <w:sz w:val="21"/>
          <w:szCs w:val="21"/>
        </w:rPr>
        <w:t>核酸检测阴性证明特别要求如下：</w:t>
      </w:r>
    </w:p>
    <w:p w:rsidR="00A44D4C" w:rsidRDefault="002D4F05" w:rsidP="00A44D4C">
      <w:pPr>
        <w:pStyle w:val="a5"/>
        <w:shd w:val="clear" w:color="auto" w:fill="FFFFFF"/>
        <w:spacing w:before="0" w:beforeAutospacing="0" w:after="0" w:afterAutospacing="0" w:line="340" w:lineRule="exact"/>
        <w:ind w:leftChars="-202" w:left="-424" w:rightChars="-162" w:right="-340" w:firstLineChars="133" w:firstLine="279"/>
        <w:jc w:val="both"/>
        <w:rPr>
          <w:rFonts w:ascii="方正仿宋_GBK" w:eastAsia="方正仿宋_GBK"/>
          <w:color w:val="555555"/>
          <w:sz w:val="21"/>
          <w:szCs w:val="21"/>
        </w:rPr>
      </w:pPr>
      <w:r w:rsidRPr="002D4F05">
        <w:rPr>
          <w:rFonts w:ascii="方正仿宋_GBK" w:eastAsia="方正仿宋_GBK" w:hint="eastAsia"/>
          <w:color w:val="555555"/>
          <w:sz w:val="21"/>
          <w:szCs w:val="21"/>
        </w:rPr>
        <w:t>1.笔试后进入现场资格复审的人员：</w:t>
      </w:r>
      <w:r w:rsidRPr="002D4F05">
        <w:rPr>
          <w:rFonts w:ascii="方正仿宋_GBK" w:eastAsia="方正仿宋_GBK"/>
          <w:color w:val="555555"/>
          <w:sz w:val="21"/>
          <w:szCs w:val="21"/>
        </w:rPr>
        <w:t>从</w:t>
      </w:r>
      <w:r w:rsidRPr="002D4F05">
        <w:rPr>
          <w:rFonts w:ascii="方正仿宋_GBK" w:eastAsia="方正仿宋_GBK" w:hint="eastAsia"/>
          <w:color w:val="555555"/>
          <w:sz w:val="21"/>
          <w:szCs w:val="21"/>
        </w:rPr>
        <w:t>笔试</w:t>
      </w:r>
      <w:r w:rsidRPr="002D4F05">
        <w:rPr>
          <w:rFonts w:ascii="方正仿宋_GBK" w:eastAsia="方正仿宋_GBK"/>
          <w:color w:val="555555"/>
          <w:sz w:val="21"/>
          <w:szCs w:val="21"/>
        </w:rPr>
        <w:t>到</w:t>
      </w:r>
      <w:r w:rsidRPr="002D4F05">
        <w:rPr>
          <w:rFonts w:ascii="方正仿宋_GBK" w:eastAsia="方正仿宋_GBK" w:hint="eastAsia"/>
          <w:color w:val="555555"/>
          <w:sz w:val="21"/>
          <w:szCs w:val="21"/>
        </w:rPr>
        <w:t>现场</w:t>
      </w:r>
      <w:r w:rsidRPr="002D4F05">
        <w:rPr>
          <w:rFonts w:ascii="方正仿宋_GBK" w:eastAsia="方正仿宋_GBK"/>
          <w:color w:val="555555"/>
          <w:sz w:val="21"/>
          <w:szCs w:val="21"/>
        </w:rPr>
        <w:t>资格复审期间一直未离渝人员须提供</w:t>
      </w:r>
      <w:r w:rsidRPr="002D4F05">
        <w:rPr>
          <w:rFonts w:ascii="方正仿宋_GBK" w:eastAsia="方正仿宋_GBK" w:hint="eastAsia"/>
          <w:color w:val="555555"/>
          <w:sz w:val="21"/>
          <w:szCs w:val="21"/>
        </w:rPr>
        <w:t>资格复审前24小时内核酸检测阴性证明，</w:t>
      </w:r>
      <w:r w:rsidRPr="002D4F05">
        <w:rPr>
          <w:rFonts w:ascii="方正仿宋_GBK" w:eastAsia="方正仿宋_GBK"/>
          <w:color w:val="555555"/>
          <w:sz w:val="21"/>
          <w:szCs w:val="21"/>
        </w:rPr>
        <w:t>否则须同时提供：</w:t>
      </w:r>
      <w:r w:rsidRPr="002D4F05">
        <w:rPr>
          <w:rFonts w:ascii="方正仿宋_GBK" w:eastAsia="方正仿宋_GBK" w:hint="eastAsia"/>
          <w:color w:val="555555"/>
          <w:sz w:val="21"/>
          <w:szCs w:val="21"/>
        </w:rPr>
        <w:t>资格</w:t>
      </w:r>
      <w:r w:rsidRPr="002D4F05">
        <w:rPr>
          <w:rFonts w:ascii="方正仿宋_GBK" w:eastAsia="方正仿宋_GBK"/>
          <w:color w:val="555555"/>
          <w:sz w:val="21"/>
          <w:szCs w:val="21"/>
        </w:rPr>
        <w:t>复审前</w:t>
      </w:r>
      <w:r w:rsidRPr="002D4F05">
        <w:rPr>
          <w:rFonts w:ascii="方正仿宋_GBK" w:eastAsia="方正仿宋_GBK" w:hint="eastAsia"/>
          <w:color w:val="555555"/>
          <w:sz w:val="21"/>
          <w:szCs w:val="21"/>
        </w:rPr>
        <w:t>48小时内在</w:t>
      </w:r>
      <w:proofErr w:type="gramStart"/>
      <w:r w:rsidRPr="002D4F05">
        <w:rPr>
          <w:rFonts w:ascii="方正仿宋_GBK" w:eastAsia="方正仿宋_GBK" w:hint="eastAsia"/>
          <w:color w:val="555555"/>
          <w:sz w:val="21"/>
          <w:szCs w:val="21"/>
        </w:rPr>
        <w:t>渝</w:t>
      </w:r>
      <w:proofErr w:type="gramEnd"/>
      <w:r w:rsidRPr="002D4F05">
        <w:rPr>
          <w:rFonts w:ascii="方正仿宋_GBK" w:eastAsia="方正仿宋_GBK" w:hint="eastAsia"/>
          <w:color w:val="555555"/>
          <w:sz w:val="21"/>
          <w:szCs w:val="21"/>
        </w:rPr>
        <w:t>核酸检测阴性证明和资格复审前24小时内在南川检测的核酸检测阴性证明。</w:t>
      </w:r>
    </w:p>
    <w:p w:rsidR="002D4F05" w:rsidRPr="002D4F05" w:rsidRDefault="002D4F05" w:rsidP="00A44D4C">
      <w:pPr>
        <w:pStyle w:val="a5"/>
        <w:shd w:val="clear" w:color="auto" w:fill="FFFFFF"/>
        <w:spacing w:before="0" w:beforeAutospacing="0" w:after="0" w:afterAutospacing="0" w:line="340" w:lineRule="exact"/>
        <w:ind w:leftChars="-202" w:left="-424" w:rightChars="-162" w:right="-340" w:firstLineChars="133" w:firstLine="279"/>
        <w:jc w:val="both"/>
        <w:rPr>
          <w:rFonts w:ascii="方正仿宋_GBK" w:eastAsia="方正仿宋_GBK"/>
          <w:color w:val="555555"/>
          <w:sz w:val="21"/>
          <w:szCs w:val="21"/>
        </w:rPr>
      </w:pPr>
      <w:r w:rsidRPr="002D4F05">
        <w:rPr>
          <w:rFonts w:ascii="方正仿宋_GBK" w:eastAsia="方正仿宋_GBK" w:hint="eastAsia"/>
          <w:color w:val="555555"/>
          <w:sz w:val="21"/>
          <w:szCs w:val="21"/>
        </w:rPr>
        <w:t>2. 报名未经笔试直接进入现场资格复审岗位且缴费的人员：资格复审前28天内一直未离渝人员须提供资格复审前24小时内核酸检测阴性证明；资格复审前28天内有离渝、来渝、返渝情形的报考人员须同时提供资格复审前48小时内在</w:t>
      </w:r>
      <w:proofErr w:type="gramStart"/>
      <w:r w:rsidRPr="002D4F05">
        <w:rPr>
          <w:rFonts w:ascii="方正仿宋_GBK" w:eastAsia="方正仿宋_GBK" w:hint="eastAsia"/>
          <w:color w:val="555555"/>
          <w:sz w:val="21"/>
          <w:szCs w:val="21"/>
        </w:rPr>
        <w:t>渝</w:t>
      </w:r>
      <w:proofErr w:type="gramEnd"/>
      <w:r w:rsidRPr="002D4F05">
        <w:rPr>
          <w:rFonts w:ascii="方正仿宋_GBK" w:eastAsia="方正仿宋_GBK" w:hint="eastAsia"/>
          <w:color w:val="555555"/>
          <w:sz w:val="21"/>
          <w:szCs w:val="21"/>
        </w:rPr>
        <w:t>核酸检测阴性证明和资格复审前24小时内在南川检测的核酸检测阴性证明。</w:t>
      </w:r>
    </w:p>
    <w:p w:rsidR="00F02104" w:rsidRPr="00F02104" w:rsidRDefault="00F02104" w:rsidP="00A44D4C">
      <w:pPr>
        <w:spacing w:line="340" w:lineRule="exact"/>
        <w:ind w:leftChars="-202" w:left="-424" w:rightChars="-162" w:right="-340" w:firstLineChars="133" w:firstLine="279"/>
        <w:rPr>
          <w:rFonts w:ascii="方正仿宋_GBK" w:eastAsia="方正仿宋_GBK" w:hAnsi="宋体" w:cs="宋体"/>
          <w:color w:val="555555"/>
          <w:kern w:val="0"/>
          <w:szCs w:val="21"/>
        </w:rPr>
      </w:pPr>
      <w:r>
        <w:rPr>
          <w:rFonts w:ascii="方正仿宋_GBK" w:eastAsia="方正仿宋_GBK" w:hAnsi="宋体" w:cs="宋体" w:hint="eastAsia"/>
          <w:color w:val="555555"/>
          <w:kern w:val="0"/>
          <w:szCs w:val="21"/>
        </w:rPr>
        <w:t>（四）</w:t>
      </w:r>
      <w:r w:rsidR="00B62753">
        <w:rPr>
          <w:rFonts w:ascii="方正仿宋_GBK" w:eastAsia="方正仿宋_GBK" w:hAnsi="宋体" w:cs="宋体" w:hint="eastAsia"/>
          <w:color w:val="555555"/>
          <w:kern w:val="0"/>
          <w:szCs w:val="21"/>
        </w:rPr>
        <w:t>资格复审</w:t>
      </w:r>
      <w:r w:rsidRPr="006A399A">
        <w:rPr>
          <w:rFonts w:ascii="方正仿宋_GBK" w:eastAsia="方正仿宋_GBK" w:hAnsi="宋体" w:cs="宋体" w:hint="eastAsia"/>
          <w:color w:val="555555"/>
          <w:kern w:val="0"/>
          <w:szCs w:val="21"/>
        </w:rPr>
        <w:t>人员请在进入</w:t>
      </w:r>
      <w:r w:rsidR="00B62753">
        <w:rPr>
          <w:rFonts w:ascii="方正仿宋_GBK" w:eastAsia="方正仿宋_GBK" w:hAnsi="宋体" w:cs="宋体" w:hint="eastAsia"/>
          <w:color w:val="555555"/>
          <w:kern w:val="0"/>
          <w:szCs w:val="21"/>
        </w:rPr>
        <w:t>资格复审</w:t>
      </w:r>
      <w:r w:rsidRPr="006A399A">
        <w:rPr>
          <w:rFonts w:ascii="方正仿宋_GBK" w:eastAsia="方正仿宋_GBK" w:hAnsi="宋体" w:cs="宋体" w:hint="eastAsia"/>
          <w:color w:val="555555"/>
          <w:kern w:val="0"/>
          <w:szCs w:val="21"/>
        </w:rPr>
        <w:t>点前</w:t>
      </w:r>
      <w:r w:rsidR="007E516F">
        <w:rPr>
          <w:rFonts w:ascii="方正仿宋_GBK" w:eastAsia="方正仿宋_GBK" w:hAnsi="宋体" w:cs="宋体" w:hint="eastAsia"/>
          <w:color w:val="555555"/>
          <w:kern w:val="0"/>
          <w:szCs w:val="21"/>
        </w:rPr>
        <w:t>单独打印</w:t>
      </w:r>
      <w:r w:rsidR="00FC3FE4">
        <w:rPr>
          <w:rFonts w:ascii="方正仿宋_GBK" w:eastAsia="方正仿宋_GBK" w:hAnsi="宋体" w:cs="宋体" w:hint="eastAsia"/>
          <w:color w:val="555555"/>
          <w:kern w:val="0"/>
          <w:szCs w:val="21"/>
        </w:rPr>
        <w:t>此页</w:t>
      </w:r>
      <w:r w:rsidR="007E516F">
        <w:rPr>
          <w:rFonts w:ascii="方正仿宋_GBK" w:eastAsia="方正仿宋_GBK" w:hAnsi="宋体" w:cs="宋体" w:hint="eastAsia"/>
          <w:color w:val="555555"/>
          <w:kern w:val="0"/>
          <w:szCs w:val="21"/>
        </w:rPr>
        <w:t>、</w:t>
      </w:r>
      <w:r w:rsidRPr="006A399A">
        <w:rPr>
          <w:rFonts w:ascii="方正仿宋_GBK" w:eastAsia="方正仿宋_GBK" w:hAnsi="宋体" w:cs="宋体" w:hint="eastAsia"/>
          <w:color w:val="555555"/>
          <w:kern w:val="0"/>
          <w:szCs w:val="21"/>
        </w:rPr>
        <w:t>认真签署</w:t>
      </w:r>
      <w:r w:rsidR="00B62753" w:rsidRPr="00B27226">
        <w:rPr>
          <w:rFonts w:ascii="方正仿宋_GBK" w:eastAsia="方正仿宋_GBK" w:hAnsi="宋体" w:cs="宋体" w:hint="eastAsia"/>
          <w:color w:val="555555"/>
          <w:kern w:val="0"/>
          <w:szCs w:val="21"/>
        </w:rPr>
        <w:t>《</w:t>
      </w:r>
      <w:r w:rsidR="00B62753" w:rsidRPr="002B778C">
        <w:rPr>
          <w:rFonts w:ascii="方正仿宋_GBK" w:eastAsia="方正仿宋_GBK" w:hint="eastAsia"/>
          <w:color w:val="555555"/>
          <w:szCs w:val="21"/>
        </w:rPr>
        <w:t>南川区教育事业单位公开招聘2022届高校毕业生</w:t>
      </w:r>
      <w:r w:rsidR="00B62753">
        <w:rPr>
          <w:rFonts w:ascii="方正仿宋_GBK" w:eastAsia="方正仿宋_GBK" w:hint="eastAsia"/>
          <w:color w:val="555555"/>
          <w:szCs w:val="21"/>
        </w:rPr>
        <w:t>现场资格复审</w:t>
      </w:r>
      <w:r w:rsidR="00B62753" w:rsidRPr="00B27226">
        <w:rPr>
          <w:rFonts w:ascii="方正仿宋_GBK" w:eastAsia="方正仿宋_GBK" w:hAnsi="宋体" w:cs="宋体" w:hint="eastAsia"/>
          <w:color w:val="555555"/>
          <w:kern w:val="0"/>
          <w:szCs w:val="21"/>
        </w:rPr>
        <w:t>新冠肺炎疫情防控告知</w:t>
      </w:r>
      <w:r w:rsidR="00B62753">
        <w:rPr>
          <w:rFonts w:ascii="方正仿宋_GBK" w:eastAsia="方正仿宋_GBK" w:hint="eastAsia"/>
          <w:color w:val="555555"/>
          <w:szCs w:val="21"/>
        </w:rPr>
        <w:t>暨承诺</w:t>
      </w:r>
      <w:r w:rsidR="00B62753" w:rsidRPr="00B27226">
        <w:rPr>
          <w:rFonts w:ascii="方正仿宋_GBK" w:eastAsia="方正仿宋_GBK" w:hAnsi="宋体" w:cs="宋体" w:hint="eastAsia"/>
          <w:color w:val="555555"/>
          <w:kern w:val="0"/>
          <w:szCs w:val="21"/>
        </w:rPr>
        <w:t>书》</w:t>
      </w:r>
      <w:r w:rsidR="006A399A">
        <w:rPr>
          <w:rFonts w:ascii="方正仿宋_GBK" w:eastAsia="方正仿宋_GBK" w:hAnsi="宋体" w:cs="宋体" w:hint="eastAsia"/>
          <w:color w:val="555555"/>
          <w:kern w:val="0"/>
          <w:szCs w:val="21"/>
        </w:rPr>
        <w:t>上的</w:t>
      </w:r>
      <w:r w:rsidRPr="006A399A">
        <w:rPr>
          <w:rFonts w:ascii="方正仿宋_GBK" w:eastAsia="方正仿宋_GBK" w:hAnsi="宋体" w:cs="宋体" w:hint="eastAsia"/>
          <w:color w:val="555555"/>
          <w:kern w:val="0"/>
          <w:szCs w:val="21"/>
        </w:rPr>
        <w:t>姓名、身份证号码、承诺日期，</w:t>
      </w:r>
      <w:r w:rsidR="00B63905">
        <w:rPr>
          <w:rFonts w:ascii="方正仿宋_GBK" w:eastAsia="方正仿宋_GBK" w:hAnsi="宋体" w:cs="宋体" w:hint="eastAsia"/>
          <w:color w:val="555555"/>
          <w:kern w:val="0"/>
          <w:szCs w:val="21"/>
        </w:rPr>
        <w:t>资格复审</w:t>
      </w:r>
      <w:r w:rsidRPr="006A399A">
        <w:rPr>
          <w:rFonts w:ascii="方正仿宋_GBK" w:eastAsia="方正仿宋_GBK" w:hAnsi="宋体" w:cs="宋体" w:hint="eastAsia"/>
          <w:color w:val="555555"/>
          <w:kern w:val="0"/>
          <w:szCs w:val="21"/>
        </w:rPr>
        <w:t>当天</w:t>
      </w:r>
      <w:r w:rsidR="0022381F" w:rsidRPr="006A399A">
        <w:rPr>
          <w:rFonts w:ascii="方正仿宋_GBK" w:eastAsia="方正仿宋_GBK" w:hAnsi="宋体" w:cs="宋体" w:hint="eastAsia"/>
          <w:color w:val="555555"/>
          <w:kern w:val="0"/>
          <w:szCs w:val="21"/>
        </w:rPr>
        <w:t>入场时交</w:t>
      </w:r>
      <w:r w:rsidR="003F4CE1" w:rsidRPr="006A399A">
        <w:rPr>
          <w:rFonts w:ascii="方正仿宋_GBK" w:eastAsia="方正仿宋_GBK" w:hAnsi="宋体" w:cs="宋体" w:hint="eastAsia"/>
          <w:color w:val="555555"/>
          <w:kern w:val="0"/>
          <w:szCs w:val="21"/>
        </w:rPr>
        <w:t>给</w:t>
      </w:r>
      <w:r w:rsidR="0022381F" w:rsidRPr="006A399A">
        <w:rPr>
          <w:rFonts w:ascii="方正仿宋_GBK" w:eastAsia="方正仿宋_GBK" w:hAnsi="宋体" w:cs="宋体" w:hint="eastAsia"/>
          <w:color w:val="555555"/>
          <w:kern w:val="0"/>
          <w:szCs w:val="21"/>
        </w:rPr>
        <w:t>检测人员</w:t>
      </w:r>
      <w:r w:rsidRPr="006A399A">
        <w:rPr>
          <w:rFonts w:ascii="方正仿宋_GBK" w:eastAsia="方正仿宋_GBK" w:hAnsi="宋体" w:cs="宋体" w:hint="eastAsia"/>
          <w:color w:val="555555"/>
          <w:kern w:val="0"/>
          <w:szCs w:val="21"/>
        </w:rPr>
        <w:t>。</w:t>
      </w:r>
    </w:p>
    <w:p w:rsidR="00056A49" w:rsidRPr="009B493F" w:rsidRDefault="00056A49" w:rsidP="00A44D4C">
      <w:pPr>
        <w:pStyle w:val="a5"/>
        <w:shd w:val="clear" w:color="auto" w:fill="FFFFFF"/>
        <w:spacing w:before="0" w:beforeAutospacing="0" w:after="0" w:afterAutospacing="0" w:line="340" w:lineRule="exact"/>
        <w:ind w:leftChars="-202" w:left="-424" w:rightChars="-162" w:right="-340" w:firstLineChars="133" w:firstLine="279"/>
        <w:jc w:val="both"/>
        <w:rPr>
          <w:rFonts w:ascii="方正黑体_GBK" w:eastAsia="方正黑体_GBK"/>
          <w:color w:val="555555"/>
          <w:sz w:val="21"/>
          <w:szCs w:val="21"/>
        </w:rPr>
      </w:pPr>
      <w:r w:rsidRPr="009B493F">
        <w:rPr>
          <w:rFonts w:ascii="方正黑体_GBK" w:eastAsia="方正黑体_GBK" w:hint="eastAsia"/>
          <w:color w:val="555555"/>
          <w:sz w:val="21"/>
          <w:szCs w:val="21"/>
        </w:rPr>
        <w:t> </w:t>
      </w:r>
      <w:r w:rsidR="000E0BF9" w:rsidRPr="009B493F">
        <w:rPr>
          <w:rFonts w:ascii="方正黑体_GBK" w:eastAsia="方正黑体_GBK" w:hint="eastAsia"/>
          <w:color w:val="555555"/>
          <w:sz w:val="21"/>
          <w:szCs w:val="21"/>
        </w:rPr>
        <w:t>二</w:t>
      </w:r>
      <w:r w:rsidRPr="009B493F">
        <w:rPr>
          <w:rFonts w:ascii="方正黑体_GBK" w:eastAsia="方正黑体_GBK" w:hint="eastAsia"/>
          <w:color w:val="555555"/>
          <w:sz w:val="21"/>
          <w:szCs w:val="21"/>
        </w:rPr>
        <w:t>、</w:t>
      </w:r>
      <w:r w:rsidR="006034C0" w:rsidRPr="009B493F">
        <w:rPr>
          <w:rFonts w:ascii="方正黑体_GBK" w:eastAsia="方正黑体_GBK" w:hint="eastAsia"/>
          <w:color w:val="555555"/>
          <w:sz w:val="21"/>
          <w:szCs w:val="21"/>
        </w:rPr>
        <w:t>疫情防控</w:t>
      </w:r>
      <w:r w:rsidRPr="009B493F">
        <w:rPr>
          <w:rFonts w:ascii="方正黑体_GBK" w:eastAsia="方正黑体_GBK" w:hint="eastAsia"/>
          <w:color w:val="555555"/>
          <w:sz w:val="21"/>
          <w:szCs w:val="21"/>
        </w:rPr>
        <w:t>承诺</w:t>
      </w:r>
    </w:p>
    <w:p w:rsidR="00056A49" w:rsidRPr="003E55E0" w:rsidRDefault="00056A49" w:rsidP="00A44D4C">
      <w:pPr>
        <w:pStyle w:val="a5"/>
        <w:shd w:val="clear" w:color="auto" w:fill="FFFFFF"/>
        <w:spacing w:before="0" w:beforeAutospacing="0" w:after="0" w:afterAutospacing="0" w:line="340" w:lineRule="exact"/>
        <w:ind w:leftChars="-202" w:left="-424" w:rightChars="-162" w:right="-340" w:firstLineChars="133" w:firstLine="279"/>
        <w:jc w:val="both"/>
        <w:rPr>
          <w:rFonts w:ascii="方正仿宋_GBK" w:eastAsia="方正仿宋_GBK" w:hAnsi="微软雅黑"/>
          <w:color w:val="555555"/>
          <w:sz w:val="21"/>
          <w:szCs w:val="21"/>
        </w:rPr>
      </w:pPr>
      <w:r w:rsidRPr="003E55E0">
        <w:rPr>
          <w:rFonts w:ascii="方正仿宋_GBK" w:eastAsia="方正仿宋_GBK" w:hint="eastAsia"/>
          <w:color w:val="555555"/>
          <w:sz w:val="21"/>
          <w:szCs w:val="21"/>
        </w:rPr>
        <w:t> </w:t>
      </w:r>
      <w:r w:rsidRPr="003E55E0">
        <w:rPr>
          <w:rFonts w:ascii="方正仿宋_GBK" w:eastAsia="方正仿宋_GBK" w:hint="eastAsia"/>
          <w:color w:val="555555"/>
          <w:sz w:val="21"/>
          <w:szCs w:val="21"/>
        </w:rPr>
        <w:t>本人已认真阅读</w:t>
      </w:r>
      <w:r w:rsidR="00B62753" w:rsidRPr="00B27226">
        <w:rPr>
          <w:rFonts w:ascii="方正仿宋_GBK" w:eastAsia="方正仿宋_GBK" w:hint="eastAsia"/>
          <w:color w:val="555555"/>
          <w:sz w:val="21"/>
          <w:szCs w:val="21"/>
        </w:rPr>
        <w:t>《</w:t>
      </w:r>
      <w:r w:rsidR="00B62753" w:rsidRPr="002B778C">
        <w:rPr>
          <w:rFonts w:ascii="方正仿宋_GBK" w:eastAsia="方正仿宋_GBK" w:hint="eastAsia"/>
          <w:color w:val="555555"/>
          <w:sz w:val="21"/>
          <w:szCs w:val="21"/>
        </w:rPr>
        <w:t>南川区教育事业单位公开招聘2022届高校毕业生</w:t>
      </w:r>
      <w:r w:rsidR="00B62753">
        <w:rPr>
          <w:rFonts w:ascii="方正仿宋_GBK" w:eastAsia="方正仿宋_GBK" w:hint="eastAsia"/>
          <w:color w:val="555555"/>
          <w:sz w:val="21"/>
          <w:szCs w:val="21"/>
        </w:rPr>
        <w:t>现场资格复审</w:t>
      </w:r>
      <w:r w:rsidR="00B62753" w:rsidRPr="00B27226">
        <w:rPr>
          <w:rFonts w:ascii="方正仿宋_GBK" w:eastAsia="方正仿宋_GBK" w:hint="eastAsia"/>
          <w:color w:val="555555"/>
          <w:sz w:val="21"/>
          <w:szCs w:val="21"/>
        </w:rPr>
        <w:t>新冠肺炎疫情防控告知</w:t>
      </w:r>
      <w:r w:rsidR="00B62753">
        <w:rPr>
          <w:rFonts w:ascii="方正仿宋_GBK" w:eastAsia="方正仿宋_GBK" w:hint="eastAsia"/>
          <w:color w:val="555555"/>
          <w:sz w:val="21"/>
          <w:szCs w:val="21"/>
        </w:rPr>
        <w:t>暨承诺</w:t>
      </w:r>
      <w:r w:rsidR="00B62753" w:rsidRPr="00B27226">
        <w:rPr>
          <w:rFonts w:ascii="方正仿宋_GBK" w:eastAsia="方正仿宋_GBK" w:hint="eastAsia"/>
          <w:color w:val="555555"/>
          <w:sz w:val="21"/>
          <w:szCs w:val="21"/>
        </w:rPr>
        <w:t>书》</w:t>
      </w:r>
      <w:r w:rsidRPr="003E55E0">
        <w:rPr>
          <w:rFonts w:ascii="方正仿宋_GBK" w:eastAsia="方正仿宋_GBK" w:hint="eastAsia"/>
          <w:color w:val="555555"/>
          <w:sz w:val="21"/>
          <w:szCs w:val="21"/>
        </w:rPr>
        <w:t>，知悉告知事项、证明义务和防疫要求。在此郑重承诺：</w:t>
      </w:r>
    </w:p>
    <w:p w:rsidR="00056A49" w:rsidRPr="003E55E0" w:rsidRDefault="00056A49" w:rsidP="00A44D4C">
      <w:pPr>
        <w:pStyle w:val="a5"/>
        <w:shd w:val="clear" w:color="auto" w:fill="FFFFFF"/>
        <w:spacing w:before="0" w:beforeAutospacing="0" w:after="0" w:afterAutospacing="0" w:line="340" w:lineRule="exact"/>
        <w:ind w:leftChars="-202" w:left="-424" w:rightChars="-162" w:right="-340" w:firstLineChars="133" w:firstLine="279"/>
        <w:jc w:val="both"/>
        <w:rPr>
          <w:rFonts w:ascii="方正仿宋_GBK" w:eastAsia="方正仿宋_GBK" w:hAnsi="微软雅黑"/>
          <w:color w:val="555555"/>
          <w:sz w:val="21"/>
          <w:szCs w:val="21"/>
        </w:rPr>
      </w:pPr>
      <w:r w:rsidRPr="003E55E0">
        <w:rPr>
          <w:rFonts w:ascii="方正仿宋_GBK" w:eastAsia="方正仿宋_GBK" w:hint="eastAsia"/>
          <w:color w:val="555555"/>
          <w:sz w:val="21"/>
          <w:szCs w:val="21"/>
        </w:rPr>
        <w:t>本人填报、提交和现场出示的所有信息（证明）均真实、准确、完整、有效，符合疫情防控相关要求，并自愿承担因不实承诺应承担的相关责任、接受相应处理。如因本人未认真阅读《简章》及</w:t>
      </w:r>
      <w:r w:rsidR="00B62753" w:rsidRPr="00B27226">
        <w:rPr>
          <w:rFonts w:ascii="方正仿宋_GBK" w:eastAsia="方正仿宋_GBK" w:hint="eastAsia"/>
          <w:color w:val="555555"/>
          <w:sz w:val="21"/>
          <w:szCs w:val="21"/>
        </w:rPr>
        <w:t>《</w:t>
      </w:r>
      <w:r w:rsidR="00B62753" w:rsidRPr="002B778C">
        <w:rPr>
          <w:rFonts w:ascii="方正仿宋_GBK" w:eastAsia="方正仿宋_GBK" w:hint="eastAsia"/>
          <w:color w:val="555555"/>
          <w:sz w:val="21"/>
          <w:szCs w:val="21"/>
        </w:rPr>
        <w:t>南川区教育事业单位公开招聘2022届高校毕业生</w:t>
      </w:r>
      <w:r w:rsidR="00B62753">
        <w:rPr>
          <w:rFonts w:ascii="方正仿宋_GBK" w:eastAsia="方正仿宋_GBK" w:hint="eastAsia"/>
          <w:color w:val="555555"/>
          <w:sz w:val="21"/>
          <w:szCs w:val="21"/>
        </w:rPr>
        <w:t>现场资格复审</w:t>
      </w:r>
      <w:r w:rsidR="00B62753" w:rsidRPr="00B27226">
        <w:rPr>
          <w:rFonts w:ascii="方正仿宋_GBK" w:eastAsia="方正仿宋_GBK" w:hint="eastAsia"/>
          <w:color w:val="555555"/>
          <w:sz w:val="21"/>
          <w:szCs w:val="21"/>
        </w:rPr>
        <w:t>新冠肺炎疫情防控告知</w:t>
      </w:r>
      <w:r w:rsidR="00B62753">
        <w:rPr>
          <w:rFonts w:ascii="方正仿宋_GBK" w:eastAsia="方正仿宋_GBK" w:hint="eastAsia"/>
          <w:color w:val="555555"/>
          <w:sz w:val="21"/>
          <w:szCs w:val="21"/>
        </w:rPr>
        <w:t>暨承诺</w:t>
      </w:r>
      <w:r w:rsidR="00B62753" w:rsidRPr="00B27226">
        <w:rPr>
          <w:rFonts w:ascii="方正仿宋_GBK" w:eastAsia="方正仿宋_GBK" w:hint="eastAsia"/>
          <w:color w:val="555555"/>
          <w:sz w:val="21"/>
          <w:szCs w:val="21"/>
        </w:rPr>
        <w:t>书》</w:t>
      </w:r>
      <w:r w:rsidRPr="003E55E0">
        <w:rPr>
          <w:rFonts w:ascii="方正仿宋_GBK" w:eastAsia="方正仿宋_GBK" w:hint="eastAsia"/>
          <w:color w:val="555555"/>
          <w:sz w:val="21"/>
          <w:szCs w:val="21"/>
        </w:rPr>
        <w:t>要求而导致资格不符，以及因本人原因不能参</w:t>
      </w:r>
      <w:r w:rsidR="00B62753">
        <w:rPr>
          <w:rFonts w:ascii="方正仿宋_GBK" w:eastAsia="方正仿宋_GBK" w:hint="eastAsia"/>
          <w:color w:val="555555"/>
          <w:sz w:val="21"/>
          <w:szCs w:val="21"/>
        </w:rPr>
        <w:t>加现场资格复审</w:t>
      </w:r>
      <w:r w:rsidRPr="003E55E0">
        <w:rPr>
          <w:rFonts w:ascii="方正仿宋_GBK" w:eastAsia="方正仿宋_GBK" w:hint="eastAsia"/>
          <w:color w:val="555555"/>
          <w:sz w:val="21"/>
          <w:szCs w:val="21"/>
        </w:rPr>
        <w:t>所产生的一切后果由本人承担。</w:t>
      </w:r>
    </w:p>
    <w:p w:rsidR="00056A49" w:rsidRPr="003E55E0" w:rsidRDefault="00056A49" w:rsidP="00A44D4C">
      <w:pPr>
        <w:pStyle w:val="a5"/>
        <w:shd w:val="clear" w:color="auto" w:fill="FFFFFF"/>
        <w:spacing w:before="0" w:beforeAutospacing="0" w:after="0" w:afterAutospacing="0" w:line="340" w:lineRule="exact"/>
        <w:ind w:leftChars="-202" w:left="-424" w:rightChars="-162" w:right="-340" w:firstLineChars="133" w:firstLine="279"/>
        <w:jc w:val="both"/>
        <w:rPr>
          <w:rFonts w:ascii="方正仿宋_GBK" w:eastAsia="方正仿宋_GBK" w:hAnsi="微软雅黑"/>
          <w:color w:val="555555"/>
          <w:sz w:val="21"/>
          <w:szCs w:val="21"/>
        </w:rPr>
      </w:pPr>
      <w:r w:rsidRPr="003E55E0">
        <w:rPr>
          <w:rFonts w:ascii="方正仿宋_GBK" w:eastAsia="方正仿宋_GBK" w:hint="eastAsia"/>
          <w:color w:val="555555"/>
          <w:sz w:val="21"/>
          <w:szCs w:val="21"/>
        </w:rPr>
        <w:t> </w:t>
      </w:r>
    </w:p>
    <w:p w:rsidR="00524A9D" w:rsidRDefault="00524A9D" w:rsidP="001E603E">
      <w:pPr>
        <w:widowControl/>
        <w:spacing w:line="340" w:lineRule="exact"/>
        <w:jc w:val="left"/>
        <w:rPr>
          <w:rFonts w:ascii="方正仿宋_GBK" w:eastAsia="方正仿宋_GBK" w:hAnsi="Tahoma" w:cs="Tahoma"/>
          <w:color w:val="000000"/>
          <w:kern w:val="0"/>
          <w:sz w:val="18"/>
          <w:szCs w:val="18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18"/>
          <w:szCs w:val="18"/>
        </w:rPr>
        <w:t xml:space="preserve">承诺人（签名）：                                 </w:t>
      </w:r>
      <w:r w:rsidR="0022381F">
        <w:rPr>
          <w:rFonts w:ascii="方正仿宋_GBK" w:eastAsia="方正仿宋_GBK" w:hAnsi="Tahoma" w:cs="Tahoma" w:hint="eastAsia"/>
          <w:color w:val="000000"/>
          <w:kern w:val="0"/>
          <w:sz w:val="18"/>
          <w:szCs w:val="18"/>
        </w:rPr>
        <w:t>承诺人</w:t>
      </w:r>
      <w:r>
        <w:rPr>
          <w:rFonts w:ascii="方正仿宋_GBK" w:eastAsia="方正仿宋_GBK" w:hAnsi="Tahoma" w:cs="Tahoma" w:hint="eastAsia"/>
          <w:color w:val="000000"/>
          <w:kern w:val="0"/>
          <w:sz w:val="18"/>
          <w:szCs w:val="18"/>
        </w:rPr>
        <w:t>身份证号码：</w:t>
      </w:r>
    </w:p>
    <w:p w:rsidR="00F02104" w:rsidRPr="00547263" w:rsidRDefault="00293C15" w:rsidP="00547263">
      <w:pPr>
        <w:widowControl/>
        <w:spacing w:line="340" w:lineRule="exact"/>
        <w:jc w:val="left"/>
        <w:rPr>
          <w:rFonts w:ascii="方正仿宋_GBK" w:eastAsia="方正仿宋_GBK" w:hAnsi="Tahoma" w:cs="Tahoma"/>
          <w:color w:val="000000"/>
          <w:kern w:val="0"/>
          <w:sz w:val="18"/>
          <w:szCs w:val="18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18"/>
          <w:szCs w:val="18"/>
        </w:rPr>
        <w:t xml:space="preserve">                                                 </w:t>
      </w:r>
      <w:r w:rsidR="00F02104">
        <w:rPr>
          <w:rFonts w:ascii="方正仿宋_GBK" w:eastAsia="方正仿宋_GBK" w:hAnsi="Tahoma" w:cs="Tahoma" w:hint="eastAsia"/>
          <w:color w:val="000000"/>
          <w:kern w:val="0"/>
          <w:sz w:val="18"/>
          <w:szCs w:val="18"/>
        </w:rPr>
        <w:t>承诺日期：</w:t>
      </w:r>
      <w:r>
        <w:rPr>
          <w:rFonts w:ascii="方正仿宋_GBK" w:eastAsia="方正仿宋_GBK" w:hAnsi="Tahoma" w:cs="Tahoma" w:hint="eastAsia"/>
          <w:color w:val="000000"/>
          <w:kern w:val="0"/>
          <w:sz w:val="18"/>
          <w:szCs w:val="18"/>
        </w:rPr>
        <w:t>2022年</w:t>
      </w:r>
      <w:r w:rsidR="00B62753">
        <w:rPr>
          <w:rFonts w:ascii="方正仿宋_GBK" w:eastAsia="方正仿宋_GBK" w:hAnsi="Tahoma" w:cs="Tahoma" w:hint="eastAsia"/>
          <w:color w:val="000000"/>
          <w:kern w:val="0"/>
          <w:sz w:val="18"/>
          <w:szCs w:val="18"/>
        </w:rPr>
        <w:t>3</w:t>
      </w:r>
      <w:r>
        <w:rPr>
          <w:rFonts w:ascii="方正仿宋_GBK" w:eastAsia="方正仿宋_GBK" w:hAnsi="Tahoma" w:cs="Tahoma" w:hint="eastAsia"/>
          <w:color w:val="000000"/>
          <w:kern w:val="0"/>
          <w:sz w:val="18"/>
          <w:szCs w:val="18"/>
        </w:rPr>
        <w:t>月   日</w:t>
      </w:r>
    </w:p>
    <w:sectPr w:rsidR="00F02104" w:rsidRPr="00547263" w:rsidSect="001E603E">
      <w:pgSz w:w="11906" w:h="16838"/>
      <w:pgMar w:top="1418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F8"/>
    <w:rsid w:val="00056A49"/>
    <w:rsid w:val="000573B4"/>
    <w:rsid w:val="000E0BF9"/>
    <w:rsid w:val="00130DC4"/>
    <w:rsid w:val="001602E3"/>
    <w:rsid w:val="001938F5"/>
    <w:rsid w:val="001C0F8D"/>
    <w:rsid w:val="001E603E"/>
    <w:rsid w:val="0022381F"/>
    <w:rsid w:val="00256DBC"/>
    <w:rsid w:val="00275D35"/>
    <w:rsid w:val="00293C15"/>
    <w:rsid w:val="00294291"/>
    <w:rsid w:val="002B778C"/>
    <w:rsid w:val="002D4F05"/>
    <w:rsid w:val="00304297"/>
    <w:rsid w:val="00331C0A"/>
    <w:rsid w:val="003923C5"/>
    <w:rsid w:val="003E55E0"/>
    <w:rsid w:val="003F4CE1"/>
    <w:rsid w:val="00407921"/>
    <w:rsid w:val="00436DF8"/>
    <w:rsid w:val="004855F3"/>
    <w:rsid w:val="00494998"/>
    <w:rsid w:val="004B5776"/>
    <w:rsid w:val="00500179"/>
    <w:rsid w:val="00524A9D"/>
    <w:rsid w:val="00547263"/>
    <w:rsid w:val="00554548"/>
    <w:rsid w:val="0056772E"/>
    <w:rsid w:val="006034C0"/>
    <w:rsid w:val="006544F9"/>
    <w:rsid w:val="00680494"/>
    <w:rsid w:val="006A399A"/>
    <w:rsid w:val="006F235E"/>
    <w:rsid w:val="00764179"/>
    <w:rsid w:val="007835E9"/>
    <w:rsid w:val="00793643"/>
    <w:rsid w:val="007B2358"/>
    <w:rsid w:val="007E516F"/>
    <w:rsid w:val="00806463"/>
    <w:rsid w:val="008B69B7"/>
    <w:rsid w:val="008E490F"/>
    <w:rsid w:val="008F089C"/>
    <w:rsid w:val="009A03CE"/>
    <w:rsid w:val="009B493F"/>
    <w:rsid w:val="00A11E1E"/>
    <w:rsid w:val="00A44D4C"/>
    <w:rsid w:val="00A86A9B"/>
    <w:rsid w:val="00AA4494"/>
    <w:rsid w:val="00AD41BF"/>
    <w:rsid w:val="00AE5ABE"/>
    <w:rsid w:val="00B27226"/>
    <w:rsid w:val="00B34B04"/>
    <w:rsid w:val="00B62753"/>
    <w:rsid w:val="00B63905"/>
    <w:rsid w:val="00B74EED"/>
    <w:rsid w:val="00BC673F"/>
    <w:rsid w:val="00BC7A09"/>
    <w:rsid w:val="00C04B57"/>
    <w:rsid w:val="00C47834"/>
    <w:rsid w:val="00CE3943"/>
    <w:rsid w:val="00CF3322"/>
    <w:rsid w:val="00D4508C"/>
    <w:rsid w:val="00D8587A"/>
    <w:rsid w:val="00E3600F"/>
    <w:rsid w:val="00E639C5"/>
    <w:rsid w:val="00E72E45"/>
    <w:rsid w:val="00E949A7"/>
    <w:rsid w:val="00EA7CFC"/>
    <w:rsid w:val="00F02104"/>
    <w:rsid w:val="00F25086"/>
    <w:rsid w:val="00F60E97"/>
    <w:rsid w:val="00F712E4"/>
    <w:rsid w:val="00FA60C1"/>
    <w:rsid w:val="00FB0038"/>
    <w:rsid w:val="00FC3FE4"/>
    <w:rsid w:val="01B707F8"/>
    <w:rsid w:val="37856DB6"/>
    <w:rsid w:val="4EE2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able of authorities" w:uiPriority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styleId="a6">
    <w:name w:val="Strong"/>
    <w:basedOn w:val="a0"/>
    <w:uiPriority w:val="22"/>
    <w:qFormat/>
    <w:rsid w:val="00056A49"/>
    <w:rPr>
      <w:b/>
      <w:bCs/>
    </w:rPr>
  </w:style>
  <w:style w:type="paragraph" w:styleId="a7">
    <w:name w:val="table of authorities"/>
    <w:basedOn w:val="a"/>
    <w:next w:val="a"/>
    <w:semiHidden/>
    <w:qFormat/>
    <w:rsid w:val="00500179"/>
    <w:pPr>
      <w:ind w:leftChars="200" w:left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able of authorities" w:uiPriority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styleId="a6">
    <w:name w:val="Strong"/>
    <w:basedOn w:val="a0"/>
    <w:uiPriority w:val="22"/>
    <w:qFormat/>
    <w:rsid w:val="00056A49"/>
    <w:rPr>
      <w:b/>
      <w:bCs/>
    </w:rPr>
  </w:style>
  <w:style w:type="paragraph" w:styleId="a7">
    <w:name w:val="table of authorities"/>
    <w:basedOn w:val="a"/>
    <w:next w:val="a"/>
    <w:semiHidden/>
    <w:qFormat/>
    <w:rsid w:val="00500179"/>
    <w:pPr>
      <w:ind w:leftChars="200" w:left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231</Words>
  <Characters>1322</Characters>
  <Application>Microsoft Office Word</Application>
  <DocSecurity>0</DocSecurity>
  <Lines>11</Lines>
  <Paragraphs>3</Paragraphs>
  <ScaleCrop>false</ScaleCrop>
  <Company>User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111</cp:revision>
  <dcterms:created xsi:type="dcterms:W3CDTF">2021-12-07T07:50:00Z</dcterms:created>
  <dcterms:modified xsi:type="dcterms:W3CDTF">2022-03-02T05:27:00Z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