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黑体" w:hAnsi="Times New Roman" w:eastAsia="黑体" w:cs="Times New Roman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度假区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大渔街道事业单位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资格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表</w:t>
      </w:r>
    </w:p>
    <w:tbl>
      <w:tblPr>
        <w:tblStyle w:val="2"/>
        <w:tblW w:w="905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5"/>
        <w:gridCol w:w="881"/>
        <w:gridCol w:w="17"/>
        <w:gridCol w:w="174"/>
        <w:gridCol w:w="6"/>
        <w:gridCol w:w="365"/>
        <w:gridCol w:w="526"/>
        <w:gridCol w:w="180"/>
        <w:gridCol w:w="550"/>
        <w:gridCol w:w="365"/>
        <w:gridCol w:w="1086"/>
        <w:gridCol w:w="1067"/>
        <w:gridCol w:w="199"/>
        <w:gridCol w:w="358"/>
        <w:gridCol w:w="361"/>
        <w:gridCol w:w="1467"/>
        <w:gridCol w:w="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5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贯出生地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13" w:hRule="atLeast"/>
        </w:trPr>
        <w:tc>
          <w:tcPr>
            <w:tcW w:w="1444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881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95" w:type="dxa"/>
            <w:gridSpan w:val="3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　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　貌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8" w:hRule="atLeast"/>
        </w:trPr>
        <w:tc>
          <w:tcPr>
            <w:tcW w:w="144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毕业学校及所学专业</w:t>
            </w:r>
          </w:p>
        </w:tc>
        <w:tc>
          <w:tcPr>
            <w:tcW w:w="3064" w:type="dxa"/>
            <w:gridSpan w:val="9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6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 号</w:t>
            </w:r>
          </w:p>
        </w:tc>
        <w:tc>
          <w:tcPr>
            <w:tcW w:w="1624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3" w:hRule="atLeast"/>
        </w:trPr>
        <w:tc>
          <w:tcPr>
            <w:tcW w:w="144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8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7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1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3" w:hRule="atLeast"/>
        </w:trPr>
        <w:tc>
          <w:tcPr>
            <w:tcW w:w="14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 地</w:t>
            </w:r>
          </w:p>
        </w:tc>
        <w:tc>
          <w:tcPr>
            <w:tcW w:w="2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3" w:hRule="atLeast"/>
        </w:trPr>
        <w:tc>
          <w:tcPr>
            <w:tcW w:w="2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8" w:hRule="atLeast"/>
        </w:trPr>
        <w:tc>
          <w:tcPr>
            <w:tcW w:w="2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3" w:hRule="atLeast"/>
        </w:trPr>
        <w:tc>
          <w:tcPr>
            <w:tcW w:w="2522" w:type="dxa"/>
            <w:gridSpan w:val="6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524" w:type="dxa"/>
            <w:gridSpan w:val="11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98" w:hRule="atLeast"/>
        </w:trPr>
        <w:tc>
          <w:tcPr>
            <w:tcW w:w="9046" w:type="dxa"/>
            <w:gridSpan w:val="17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2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5" w:hRule="exact"/>
        </w:trPr>
        <w:tc>
          <w:tcPr>
            <w:tcW w:w="9046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2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上学学校(或工作单位) 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5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6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8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7" w:hRule="exact"/>
        </w:trPr>
        <w:tc>
          <w:tcPr>
            <w:tcW w:w="234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81" w:hRule="atLeast"/>
        </w:trPr>
        <w:tc>
          <w:tcPr>
            <w:tcW w:w="9046" w:type="dxa"/>
            <w:gridSpan w:val="17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单位审查意见：                    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填表说明：1.本表一式二份。</w:t>
      </w:r>
      <w:r>
        <w:rPr>
          <w:rFonts w:hint="eastAsia"/>
          <w:b/>
          <w:sz w:val="24"/>
          <w:lang w:eastAsia="zh-CN"/>
        </w:rPr>
        <w:t>一份由资格复审单位保存，一份由考生保存。</w:t>
      </w:r>
      <w:r>
        <w:rPr>
          <w:rFonts w:hint="eastAsia"/>
          <w:b/>
          <w:sz w:val="24"/>
        </w:rPr>
        <w:t>2.“个人简历”从大学学历起填。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C7C9A"/>
    <w:rsid w:val="12343A70"/>
    <w:rsid w:val="2EE10192"/>
    <w:rsid w:val="457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2022-02-14T05:08:00Z</dcterms:created>
  <dc:creator>Administrator</dc:creator>
  <cp:lastModifiedBy>Administrator</cp:lastModifiedBy>
  <dcterms:modified xsi:type="dcterms:W3CDTF">2022-02-14T07:18:29Z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