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val="en-US" w:eastAsia="zh-CN"/>
        </w:rPr>
        <w:t>附件2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 xml:space="preserve">  2022年海盐县沈荡镇公开招聘文化专职管理员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防疫承诺书</w:t>
      </w:r>
    </w:p>
    <w:tbl>
      <w:tblPr>
        <w:tblStyle w:val="15"/>
        <w:tblW w:w="95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0"/>
        <w:gridCol w:w="1900"/>
        <w:gridCol w:w="1899"/>
        <w:gridCol w:w="1900"/>
        <w:gridCol w:w="19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1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8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身份证号码</w:t>
            </w:r>
          </w:p>
        </w:tc>
        <w:tc>
          <w:tcPr>
            <w:tcW w:w="38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1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联系电话</w:t>
            </w:r>
          </w:p>
        </w:tc>
        <w:tc>
          <w:tcPr>
            <w:tcW w:w="1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8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人员类别</w:t>
            </w:r>
          </w:p>
        </w:tc>
        <w:tc>
          <w:tcPr>
            <w:tcW w:w="38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考  生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工作人员□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1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健康码</w:t>
            </w:r>
          </w:p>
        </w:tc>
        <w:tc>
          <w:tcPr>
            <w:tcW w:w="569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本人及同住人员是否持有健康码绿码</w:t>
            </w:r>
          </w:p>
        </w:tc>
        <w:tc>
          <w:tcPr>
            <w:tcW w:w="19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是□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1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行程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卡</w:t>
            </w:r>
          </w:p>
        </w:tc>
        <w:tc>
          <w:tcPr>
            <w:tcW w:w="569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本人行程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是否为绿码</w:t>
            </w:r>
          </w:p>
        </w:tc>
        <w:tc>
          <w:tcPr>
            <w:tcW w:w="19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是□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1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旅居史</w:t>
            </w:r>
          </w:p>
        </w:tc>
        <w:tc>
          <w:tcPr>
            <w:tcW w:w="569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本人及同住人员近28 天内是否有境外国家（含港澳台地区）人员、国内疫情中高风险地区（以国家公布为准）的旅居史</w:t>
            </w:r>
          </w:p>
        </w:tc>
        <w:tc>
          <w:tcPr>
            <w:tcW w:w="19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是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sym w:font="Wingdings 2" w:char="00A3"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19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重点人群接触史</w:t>
            </w:r>
          </w:p>
        </w:tc>
        <w:tc>
          <w:tcPr>
            <w:tcW w:w="569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本人及同住人员近28 天内是否有与国内外疫情重点地区返回人员的接触史</w:t>
            </w:r>
          </w:p>
        </w:tc>
        <w:tc>
          <w:tcPr>
            <w:tcW w:w="19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是□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19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569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本人及同住人员近28 天内是否有与新冠肺炎确诊病例、疑似病例、无症状感染者、密切接触者的接触史</w:t>
            </w:r>
          </w:p>
        </w:tc>
        <w:tc>
          <w:tcPr>
            <w:tcW w:w="19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是□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19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569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本人及同住人员近14 天内是否有与发热留观病人接触史</w:t>
            </w:r>
          </w:p>
        </w:tc>
        <w:tc>
          <w:tcPr>
            <w:tcW w:w="19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是□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1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健康状况</w:t>
            </w:r>
          </w:p>
        </w:tc>
        <w:tc>
          <w:tcPr>
            <w:tcW w:w="569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本人及同住人员目前是否有发热、咳嗽等呼吸道症状</w:t>
            </w:r>
          </w:p>
        </w:tc>
        <w:tc>
          <w:tcPr>
            <w:tcW w:w="19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是□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19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离嘉情况</w:t>
            </w:r>
          </w:p>
        </w:tc>
        <w:tc>
          <w:tcPr>
            <w:tcW w:w="569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本人14天内是否离开过嘉兴市。</w:t>
            </w:r>
          </w:p>
        </w:tc>
        <w:tc>
          <w:tcPr>
            <w:tcW w:w="19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是□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19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69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14天内离开过嘉兴市的请提供核酸检测结果阴性证明（检测结果由县卫健局集中审核）</w:t>
            </w:r>
          </w:p>
        </w:tc>
        <w:tc>
          <w:tcPr>
            <w:tcW w:w="19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1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其他需要申报的特殊情况</w:t>
            </w:r>
          </w:p>
        </w:tc>
        <w:tc>
          <w:tcPr>
            <w:tcW w:w="569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9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20" w:lineRule="exact"/>
        <w:jc w:val="left"/>
        <w:textAlignment w:val="auto"/>
        <w:rPr>
          <w:rFonts w:hint="default" w:ascii="FangSong_GB2312" w:hAnsi="FangSong_GB2312" w:eastAsia="FangSong_GB2312"/>
          <w:sz w:val="30"/>
          <w:szCs w:val="30"/>
          <w:lang w:val="en-US" w:eastAsia="zh-CN"/>
        </w:rPr>
      </w:pPr>
      <w:r>
        <w:rPr>
          <w:rFonts w:hint="eastAsia" w:ascii="FangSong_GB2312" w:hAnsi="FangSong_GB2312" w:eastAsia="FangSong_GB2312"/>
          <w:sz w:val="30"/>
          <w:szCs w:val="30"/>
        </w:rPr>
        <w:t>本人承诺以上填写的所有信息均真实准确，无瞒报、谎报情况</w:t>
      </w:r>
      <w:r>
        <w:rPr>
          <w:rFonts w:hint="eastAsia" w:ascii="FangSong_GB2312" w:hAnsi="FangSong_GB2312" w:eastAsia="FangSong_GB2312"/>
          <w:sz w:val="30"/>
          <w:szCs w:val="30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20" w:lineRule="exact"/>
        <w:jc w:val="left"/>
        <w:textAlignment w:val="auto"/>
        <w:rPr>
          <w:rFonts w:hint="eastAsia" w:ascii="FangSong_GB2312" w:hAnsi="FangSong_GB2312" w:eastAsia="FangSong_GB2312"/>
          <w:sz w:val="30"/>
          <w:szCs w:val="30"/>
          <w:lang w:val="en-US" w:eastAsia="zh-CN"/>
        </w:rPr>
      </w:pPr>
      <w:r>
        <w:rPr>
          <w:rFonts w:hint="eastAsia" w:ascii="FangSong_GB2312" w:hAnsi="FangSong_GB2312" w:eastAsia="FangSong_GB2312"/>
          <w:sz w:val="30"/>
          <w:szCs w:val="30"/>
          <w:lang w:val="en-US" w:eastAsia="zh-CN"/>
        </w:rPr>
        <w:t xml:space="preserve">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20" w:lineRule="exact"/>
        <w:ind w:firstLine="4200" w:firstLineChars="1400"/>
        <w:jc w:val="left"/>
        <w:textAlignment w:val="auto"/>
      </w:pPr>
      <w:r>
        <w:rPr>
          <w:rFonts w:hint="eastAsia" w:ascii="FangSong_GB2312" w:hAnsi="FangSong_GB2312" w:eastAsia="FangSong_GB2312"/>
          <w:sz w:val="30"/>
          <w:szCs w:val="30"/>
          <w:lang w:val="en-US" w:eastAsia="zh-CN"/>
        </w:rPr>
        <w:t xml:space="preserve"> </w:t>
      </w:r>
      <w:r>
        <w:rPr>
          <w:rFonts w:hint="eastAsia" w:ascii="FangSong_GB2312" w:hAnsi="FangSong_GB2312" w:eastAsia="FangSong_GB2312"/>
          <w:sz w:val="30"/>
          <w:szCs w:val="30"/>
        </w:rPr>
        <w:t>申报人（承诺人）签名：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FangSong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10" w:usb3="00000000" w:csb0="00040000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4813B1"/>
    <w:rsid w:val="002E226C"/>
    <w:rsid w:val="004813B1"/>
    <w:rsid w:val="006D450E"/>
    <w:rsid w:val="00736CB1"/>
    <w:rsid w:val="007728EB"/>
    <w:rsid w:val="008B6856"/>
    <w:rsid w:val="00961D02"/>
    <w:rsid w:val="009B0C8D"/>
    <w:rsid w:val="009B5F46"/>
    <w:rsid w:val="00AF1D65"/>
    <w:rsid w:val="00B10EDE"/>
    <w:rsid w:val="00C83CFE"/>
    <w:rsid w:val="00D60F34"/>
    <w:rsid w:val="00F47595"/>
    <w:rsid w:val="019158E5"/>
    <w:rsid w:val="0455623C"/>
    <w:rsid w:val="062E77E8"/>
    <w:rsid w:val="0BDD7779"/>
    <w:rsid w:val="0EED679D"/>
    <w:rsid w:val="12BA681D"/>
    <w:rsid w:val="23A22FA6"/>
    <w:rsid w:val="37222501"/>
    <w:rsid w:val="37456548"/>
    <w:rsid w:val="3E1F4869"/>
    <w:rsid w:val="52FF2637"/>
    <w:rsid w:val="562D7F38"/>
    <w:rsid w:val="589F017C"/>
    <w:rsid w:val="61F270E1"/>
    <w:rsid w:val="643D24F9"/>
    <w:rsid w:val="67CA60F4"/>
    <w:rsid w:val="76D06D49"/>
    <w:rsid w:val="771D1ECF"/>
    <w:rsid w:val="78635D71"/>
    <w:rsid w:val="78CB472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qFormat="1" w:uiPriority="99" w:semiHidden="0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2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0">
    <w:name w:val="Default Paragraph Font"/>
    <w:unhideWhenUsed/>
    <w:qFormat/>
    <w:uiPriority w:val="1"/>
  </w:style>
  <w:style w:type="table" w:default="1" w:styleId="1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3"/>
    <w:unhideWhenUsed/>
    <w:qFormat/>
    <w:uiPriority w:val="99"/>
    <w:pPr>
      <w:spacing w:after="120" w:line="480" w:lineRule="auto"/>
      <w:ind w:left="420" w:leftChars="200"/>
    </w:pPr>
  </w:style>
  <w:style w:type="paragraph" w:styleId="3">
    <w:name w:val="Body Text First Indent 2"/>
    <w:basedOn w:val="1"/>
    <w:unhideWhenUsed/>
    <w:qFormat/>
    <w:uiPriority w:val="99"/>
    <w:pPr>
      <w:ind w:firstLine="420" w:firstLineChars="200"/>
    </w:pPr>
  </w:style>
  <w:style w:type="paragraph" w:styleId="5">
    <w:name w:val="Plain Text"/>
    <w:basedOn w:val="1"/>
    <w:unhideWhenUsed/>
    <w:qFormat/>
    <w:uiPriority w:val="99"/>
    <w:pPr>
      <w:spacing w:before="60" w:line="460" w:lineRule="exact"/>
    </w:pPr>
    <w:rPr>
      <w:rFonts w:ascii="宋体" w:hAnsi="Courier New"/>
      <w:kern w:val="0"/>
      <w:sz w:val="18"/>
      <w:szCs w:val="20"/>
    </w:rPr>
  </w:style>
  <w:style w:type="paragraph" w:styleId="6">
    <w:name w:val="Balloon Text"/>
    <w:basedOn w:val="1"/>
    <w:link w:val="24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Emphasis"/>
    <w:basedOn w:val="10"/>
    <w:qFormat/>
    <w:uiPriority w:val="20"/>
    <w:rPr>
      <w:i/>
      <w:iCs/>
    </w:rPr>
  </w:style>
  <w:style w:type="character" w:styleId="13">
    <w:name w:val="Hyperlink"/>
    <w:basedOn w:val="10"/>
    <w:unhideWhenUsed/>
    <w:qFormat/>
    <w:uiPriority w:val="99"/>
    <w:rPr>
      <w:color w:val="0000FF"/>
      <w:u w:val="single"/>
    </w:rPr>
  </w:style>
  <w:style w:type="table" w:styleId="15">
    <w:name w:val="Table Grid"/>
    <w:basedOn w:val="1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页眉 Char"/>
    <w:basedOn w:val="10"/>
    <w:link w:val="8"/>
    <w:semiHidden/>
    <w:qFormat/>
    <w:uiPriority w:val="99"/>
    <w:rPr>
      <w:sz w:val="18"/>
      <w:szCs w:val="18"/>
    </w:rPr>
  </w:style>
  <w:style w:type="character" w:customStyle="1" w:styleId="17">
    <w:name w:val="页脚 Char"/>
    <w:basedOn w:val="10"/>
    <w:link w:val="7"/>
    <w:semiHidden/>
    <w:qFormat/>
    <w:uiPriority w:val="99"/>
    <w:rPr>
      <w:sz w:val="18"/>
      <w:szCs w:val="18"/>
    </w:rPr>
  </w:style>
  <w:style w:type="character" w:customStyle="1" w:styleId="18">
    <w:name w:val="标题 2 Char"/>
    <w:basedOn w:val="10"/>
    <w:link w:val="4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9">
    <w:name w:val="rich_media_meta"/>
    <w:basedOn w:val="10"/>
    <w:qFormat/>
    <w:uiPriority w:val="0"/>
  </w:style>
  <w:style w:type="character" w:customStyle="1" w:styleId="20">
    <w:name w:val="apple-converted-space"/>
    <w:basedOn w:val="10"/>
    <w:qFormat/>
    <w:uiPriority w:val="0"/>
  </w:style>
  <w:style w:type="character" w:customStyle="1" w:styleId="21">
    <w:name w:val="sns_opr_gap"/>
    <w:basedOn w:val="10"/>
    <w:qFormat/>
    <w:uiPriority w:val="0"/>
  </w:style>
  <w:style w:type="character" w:customStyle="1" w:styleId="22">
    <w:name w:val="sns_opr_num"/>
    <w:basedOn w:val="10"/>
    <w:qFormat/>
    <w:uiPriority w:val="0"/>
  </w:style>
  <w:style w:type="character" w:customStyle="1" w:styleId="23">
    <w:name w:val="wx_follow_tips_meta"/>
    <w:basedOn w:val="10"/>
    <w:qFormat/>
    <w:uiPriority w:val="0"/>
  </w:style>
  <w:style w:type="character" w:customStyle="1" w:styleId="24">
    <w:name w:val="批注框文本 Char"/>
    <w:basedOn w:val="10"/>
    <w:link w:val="6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6</Pages>
  <Words>323</Words>
  <Characters>1846</Characters>
  <Lines>15</Lines>
  <Paragraphs>4</Paragraphs>
  <TotalTime>0</TotalTime>
  <ScaleCrop>false</ScaleCrop>
  <LinksUpToDate>false</LinksUpToDate>
  <CharactersWithSpaces>2165</CharactersWithSpaces>
  <Application>WPS Office_10.8.0.5648_F1E327BC-269C-435d-A152-05C5408002CA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2021-06-10T08:21:00Z</dcterms:created>
  <dc:creator>Microsoft</dc:creator>
  <cp:lastModifiedBy>沈群英(shenqy)</cp:lastModifiedBy>
  <dcterms:modified xsi:type="dcterms:W3CDTF">2022-02-11T09:24:42Z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2052-10.8.0.5648</vt:lpwstr>
  </property>
  <property fmtid="{D5CDD505-2E9C-101B-9397-08002B2CF9AE}" pid="3" name="ICV">
    <vt:lpwstr>5430F6234FB84E0EA1689BBA47A5F098</vt:lpwstr>
  </property>
</Properties>
</file>