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Lines="100" w:afterAutospacing="0" w:line="600" w:lineRule="exact"/>
        <w:ind w:right="641"/>
        <w:jc w:val="center"/>
        <w:rPr>
          <w:rStyle w:val="9"/>
          <w:rFonts w:ascii="方正小标宋简体" w:eastAsia="方正小标宋简体"/>
          <w:sz w:val="40"/>
          <w:szCs w:val="32"/>
        </w:rPr>
      </w:pPr>
      <w:bookmarkStart w:id="0" w:name="_GoBack"/>
      <w:r>
        <w:rPr>
          <w:rStyle w:val="9"/>
          <w:rFonts w:hint="eastAsia" w:ascii="方正小标宋简体" w:eastAsia="方正小标宋简体"/>
          <w:sz w:val="40"/>
          <w:szCs w:val="32"/>
        </w:rPr>
        <w:t>青田县人武部专职民兵教练员招聘报名表</w:t>
      </w:r>
    </w:p>
    <w:bookmarkEnd w:id="0"/>
    <w:tbl>
      <w:tblPr>
        <w:tblStyle w:val="5"/>
        <w:tblW w:w="928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1355"/>
        <w:gridCol w:w="1197"/>
        <w:gridCol w:w="1143"/>
        <w:gridCol w:w="676"/>
        <w:gridCol w:w="1167"/>
        <w:gridCol w:w="109"/>
        <w:gridCol w:w="1134"/>
        <w:gridCol w:w="13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服役部队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服役时间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是否为“四会”教练员</w:t>
            </w:r>
          </w:p>
        </w:tc>
        <w:tc>
          <w:tcPr>
            <w:tcW w:w="30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是否经预提骨干集训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现户籍所在地</w:t>
            </w:r>
          </w:p>
        </w:tc>
        <w:tc>
          <w:tcPr>
            <w:tcW w:w="67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现常住地址</w:t>
            </w:r>
          </w:p>
        </w:tc>
        <w:tc>
          <w:tcPr>
            <w:tcW w:w="67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67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学习、工作简历</w:t>
            </w:r>
          </w:p>
        </w:tc>
        <w:tc>
          <w:tcPr>
            <w:tcW w:w="67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奖惩情况</w:t>
            </w:r>
          </w:p>
        </w:tc>
        <w:tc>
          <w:tcPr>
            <w:tcW w:w="67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家庭主要成员及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重要社会关系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499" w:hRule="atLeast"/>
          <w:jc w:val="center"/>
        </w:trPr>
        <w:tc>
          <w:tcPr>
            <w:tcW w:w="25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本人签名</w:t>
            </w:r>
          </w:p>
        </w:tc>
        <w:tc>
          <w:tcPr>
            <w:tcW w:w="6727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25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727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pStyle w:val="4"/>
        <w:shd w:val="clear" w:color="auto" w:fill="FFFFFF"/>
        <w:spacing w:before="0" w:beforeAutospacing="0" w:after="0" w:afterAutospacing="0" w:line="20" w:lineRule="exact"/>
        <w:ind w:right="641"/>
        <w:rPr>
          <w:rFonts w:hint="eastAsia" w:ascii="仿宋_GB2312" w:hAnsi="微软雅黑" w:eastAsia="仿宋_GB2312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1418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0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7 -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15313B"/>
    <w:rsid w:val="235B53C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  <w:style w:type="character" w:customStyle="1" w:styleId="9">
    <w:name w:val="text-tag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2557</Words>
  <Characters>2649</Characters>
  <Paragraphs>168</Paragraphs>
  <TotalTime>153</TotalTime>
  <ScaleCrop>false</ScaleCrop>
  <LinksUpToDate>false</LinksUpToDate>
  <CharactersWithSpaces>2678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2022-01-30T03:14:00Z</dcterms:created>
  <dc:creator>qtnf216</dc:creator>
  <cp:lastModifiedBy>qttv</cp:lastModifiedBy>
  <dcterms:modified xsi:type="dcterms:W3CDTF">2022-02-07T04:01:38Z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1d09dcf47af04d10bd795dbe29a65511</vt:lpwstr>
  </property>
  <property fmtid="{D5CDD505-2E9C-101B-9397-08002B2CF9AE}" pid="3" name="KSOProductBuildVer">
    <vt:lpwstr>2052-11.8.2.9015</vt:lpwstr>
  </property>
</Properties>
</file>