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jc w:val="center"/>
        <w:tblLayout w:type="autofit"/>
        <w:tblCellMar>
          <w:top w:w="0" w:type="dxa"/>
          <w:left w:w="0" w:type="dxa"/>
          <w:bottom w:w="0" w:type="dxa"/>
          <w:right w:w="0" w:type="dxa"/>
        </w:tblCellMar>
      </w:tblPr>
      <w:tblGrid>
        <w:gridCol w:w="705"/>
        <w:gridCol w:w="1376"/>
        <w:gridCol w:w="929"/>
        <w:gridCol w:w="3094"/>
        <w:gridCol w:w="993"/>
        <w:gridCol w:w="2277"/>
        <w:gridCol w:w="3419"/>
        <w:gridCol w:w="481"/>
        <w:gridCol w:w="714"/>
      </w:tblGrid>
      <w:tr>
        <w:tblPrEx>
          <w:tblCellMar>
            <w:top w:w="0" w:type="dxa"/>
            <w:left w:w="0" w:type="dxa"/>
            <w:bottom w:w="0" w:type="dxa"/>
            <w:right w:w="0" w:type="dxa"/>
          </w:tblCellMar>
        </w:tblPrEx>
        <w:trPr>
          <w:trHeight w:val="762" w:hRule="atLeast"/>
          <w:jc w:val="center"/>
        </w:trPr>
        <w:tc>
          <w:tcPr>
            <w:tcW w:w="5000" w:type="pct"/>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36"/>
                <w:szCs w:val="36"/>
              </w:rPr>
            </w:pPr>
            <w:r>
              <w:rPr>
                <w:rFonts w:hint="eastAsia" w:ascii="方正小标宋简体" w:hAnsi="方正小标宋简体" w:eastAsia="方正小标宋简体" w:cs="方正小标宋简体"/>
                <w:bCs/>
                <w:color w:val="000000"/>
                <w:kern w:val="0"/>
                <w:sz w:val="36"/>
                <w:szCs w:val="36"/>
              </w:rPr>
              <w:t>202</w:t>
            </w:r>
            <w:r>
              <w:rPr>
                <w:rFonts w:hint="eastAsia" w:ascii="方正小标宋简体" w:hAnsi="方正小标宋简体" w:eastAsia="方正小标宋简体" w:cs="方正小标宋简体"/>
                <w:bCs/>
                <w:color w:val="000000"/>
                <w:kern w:val="0"/>
                <w:sz w:val="36"/>
                <w:szCs w:val="36"/>
                <w:lang w:val="en-US" w:eastAsia="zh-CN"/>
              </w:rPr>
              <w:t>2</w:t>
            </w:r>
            <w:r>
              <w:rPr>
                <w:rFonts w:hint="eastAsia" w:ascii="方正小标宋简体" w:hAnsi="方正小标宋简体" w:eastAsia="方正小标宋简体" w:cs="方正小标宋简体"/>
                <w:bCs/>
                <w:color w:val="000000"/>
                <w:kern w:val="0"/>
                <w:sz w:val="36"/>
                <w:szCs w:val="36"/>
              </w:rPr>
              <w:t>年温州市康居物业管理有限公司面向社会公开招聘一般岗位工作人员计划表</w:t>
            </w:r>
          </w:p>
        </w:tc>
      </w:tr>
      <w:tr>
        <w:tblPrEx>
          <w:tblCellMar>
            <w:top w:w="0" w:type="dxa"/>
            <w:left w:w="0" w:type="dxa"/>
            <w:bottom w:w="0" w:type="dxa"/>
            <w:right w:w="0" w:type="dxa"/>
          </w:tblCellMar>
        </w:tblPrEx>
        <w:trPr>
          <w:trHeight w:val="324" w:hRule="atLeast"/>
          <w:jc w:val="center"/>
        </w:trPr>
        <w:tc>
          <w:tcPr>
            <w:tcW w:w="25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49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招聘岗位</w:t>
            </w:r>
          </w:p>
        </w:tc>
        <w:tc>
          <w:tcPr>
            <w:tcW w:w="33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招聘人数</w:t>
            </w:r>
          </w:p>
        </w:tc>
        <w:tc>
          <w:tcPr>
            <w:tcW w:w="349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岗位要求</w:t>
            </w:r>
          </w:p>
        </w:tc>
        <w:tc>
          <w:tcPr>
            <w:tcW w:w="17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性别</w:t>
            </w:r>
          </w:p>
        </w:tc>
        <w:tc>
          <w:tcPr>
            <w:tcW w:w="25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户籍</w:t>
            </w:r>
          </w:p>
        </w:tc>
      </w:tr>
      <w:tr>
        <w:tblPrEx>
          <w:tblCellMar>
            <w:top w:w="0" w:type="dxa"/>
            <w:left w:w="0" w:type="dxa"/>
            <w:bottom w:w="0" w:type="dxa"/>
            <w:right w:w="0" w:type="dxa"/>
          </w:tblCellMar>
        </w:tblPrEx>
        <w:trPr>
          <w:trHeight w:val="273" w:hRule="atLeast"/>
          <w:jc w:val="center"/>
        </w:trPr>
        <w:tc>
          <w:tcPr>
            <w:tcW w:w="25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rPr>
                <w:rFonts w:ascii="宋体" w:hAnsi="宋体" w:cs="宋体"/>
                <w:color w:val="000000"/>
                <w:sz w:val="22"/>
                <w:szCs w:val="22"/>
              </w:rPr>
            </w:pPr>
          </w:p>
        </w:tc>
        <w:tc>
          <w:tcPr>
            <w:tcW w:w="49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rPr>
                <w:rFonts w:ascii="宋体" w:hAnsi="宋体" w:cs="宋体"/>
                <w:color w:val="000000"/>
                <w:sz w:val="22"/>
                <w:szCs w:val="22"/>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rPr>
                <w:rFonts w:ascii="宋体" w:hAnsi="宋体" w:cs="宋体"/>
                <w:color w:val="000000"/>
                <w:sz w:val="22"/>
                <w:szCs w:val="22"/>
              </w:rPr>
            </w:pPr>
          </w:p>
        </w:tc>
        <w:tc>
          <w:tcPr>
            <w:tcW w:w="1106"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年龄</w:t>
            </w:r>
          </w:p>
        </w:tc>
        <w:tc>
          <w:tcPr>
            <w:tcW w:w="355"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学历</w:t>
            </w:r>
          </w:p>
        </w:tc>
        <w:tc>
          <w:tcPr>
            <w:tcW w:w="8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专业</w:t>
            </w:r>
          </w:p>
        </w:tc>
        <w:tc>
          <w:tcPr>
            <w:tcW w:w="12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工作经验</w:t>
            </w:r>
          </w:p>
        </w:tc>
        <w:tc>
          <w:tcPr>
            <w:tcW w:w="172" w:type="pct"/>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20" w:lineRule="exact"/>
              <w:jc w:val="center"/>
              <w:rPr>
                <w:rFonts w:ascii="宋体" w:hAnsi="宋体" w:cs="宋体"/>
                <w:color w:val="000000"/>
                <w:sz w:val="22"/>
                <w:szCs w:val="22"/>
              </w:rPr>
            </w:pPr>
          </w:p>
        </w:tc>
        <w:tc>
          <w:tcPr>
            <w:tcW w:w="25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rPr>
                <w:rFonts w:ascii="宋体" w:hAnsi="宋体" w:cs="宋体"/>
                <w:color w:val="000000"/>
                <w:sz w:val="22"/>
                <w:szCs w:val="22"/>
              </w:rPr>
            </w:pPr>
          </w:p>
        </w:tc>
      </w:tr>
      <w:tr>
        <w:tblPrEx>
          <w:tblCellMar>
            <w:top w:w="0" w:type="dxa"/>
            <w:left w:w="0" w:type="dxa"/>
            <w:bottom w:w="0" w:type="dxa"/>
            <w:right w:w="0" w:type="dxa"/>
          </w:tblCellMar>
        </w:tblPrEx>
        <w:trPr>
          <w:trHeight w:val="632" w:hRule="atLeast"/>
          <w:jc w:val="center"/>
        </w:trPr>
        <w:tc>
          <w:tcPr>
            <w:tcW w:w="2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4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sz w:val="22"/>
                <w:szCs w:val="22"/>
              </w:rPr>
              <w:t>一线事务岗</w:t>
            </w:r>
          </w:p>
        </w:tc>
        <w:tc>
          <w:tcPr>
            <w:tcW w:w="332"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ascii="宋体" w:hAnsi="宋体" w:cs="宋体"/>
                <w:color w:val="000000"/>
                <w:sz w:val="22"/>
                <w:szCs w:val="22"/>
              </w:rPr>
              <w:t>3</w:t>
            </w:r>
          </w:p>
        </w:tc>
        <w:tc>
          <w:tcPr>
            <w:tcW w:w="110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sz w:val="22"/>
                <w:szCs w:val="22"/>
              </w:rPr>
              <w:t>男性</w:t>
            </w:r>
            <w:r>
              <w:rPr>
                <w:rFonts w:ascii="宋体" w:hAnsi="宋体" w:cs="宋体"/>
                <w:color w:val="000000"/>
                <w:sz w:val="22"/>
                <w:szCs w:val="22"/>
              </w:rPr>
              <w:t>4</w:t>
            </w:r>
            <w:r>
              <w:rPr>
                <w:rFonts w:hint="eastAsia" w:ascii="宋体" w:hAnsi="宋体" w:cs="宋体"/>
                <w:color w:val="000000"/>
                <w:sz w:val="22"/>
                <w:szCs w:val="22"/>
              </w:rPr>
              <w:t>6周岁及以下（19</w:t>
            </w:r>
            <w:r>
              <w:rPr>
                <w:rFonts w:ascii="宋体" w:hAnsi="宋体" w:cs="宋体"/>
                <w:color w:val="000000"/>
                <w:sz w:val="22"/>
                <w:szCs w:val="22"/>
              </w:rPr>
              <w:t>7</w:t>
            </w:r>
            <w:r>
              <w:rPr>
                <w:rFonts w:hint="eastAsia" w:ascii="宋体" w:hAnsi="宋体" w:cs="宋体"/>
                <w:color w:val="000000"/>
                <w:sz w:val="22"/>
                <w:szCs w:val="22"/>
              </w:rPr>
              <w:t>5年1月1日（含）以后）；女性</w:t>
            </w:r>
            <w:r>
              <w:rPr>
                <w:rFonts w:ascii="宋体" w:hAnsi="宋体" w:cs="宋体"/>
                <w:color w:val="000000"/>
                <w:sz w:val="22"/>
                <w:szCs w:val="22"/>
              </w:rPr>
              <w:t>4</w:t>
            </w:r>
            <w:r>
              <w:rPr>
                <w:rFonts w:hint="eastAsia" w:ascii="宋体" w:hAnsi="宋体" w:cs="宋体"/>
                <w:color w:val="000000"/>
                <w:sz w:val="22"/>
                <w:szCs w:val="22"/>
              </w:rPr>
              <w:t>1周岁及以下（1980年1月1日（含）以后）</w:t>
            </w:r>
          </w:p>
        </w:tc>
        <w:tc>
          <w:tcPr>
            <w:tcW w:w="355"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pacing w:line="220" w:lineRule="exact"/>
              <w:jc w:val="center"/>
              <w:rPr>
                <w:rFonts w:ascii="宋体" w:hAnsi="宋体" w:cs="宋体"/>
                <w:color w:val="000000"/>
                <w:sz w:val="22"/>
                <w:szCs w:val="22"/>
              </w:rPr>
            </w:pPr>
            <w:r>
              <w:rPr>
                <w:rFonts w:hint="eastAsia" w:ascii="宋体" w:hAnsi="宋体" w:cs="宋体"/>
                <w:color w:val="000000"/>
                <w:sz w:val="22"/>
                <w:szCs w:val="22"/>
              </w:rPr>
              <w:t>大专及以上</w:t>
            </w:r>
          </w:p>
          <w:p>
            <w:pPr>
              <w:widowControl/>
              <w:spacing w:line="220" w:lineRule="exact"/>
              <w:jc w:val="center"/>
              <w:rPr>
                <w:rFonts w:ascii="宋体" w:hAnsi="宋体" w:cs="宋体"/>
                <w:color w:val="000000"/>
                <w:sz w:val="22"/>
                <w:szCs w:val="22"/>
              </w:rPr>
            </w:pPr>
          </w:p>
        </w:tc>
        <w:tc>
          <w:tcPr>
            <w:tcW w:w="814"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sz w:val="22"/>
                <w:szCs w:val="22"/>
              </w:rPr>
              <w:t>工商管理类、公共管理与服务类、财务会计类等相关专业</w:t>
            </w:r>
          </w:p>
        </w:tc>
        <w:tc>
          <w:tcPr>
            <w:tcW w:w="1221"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20" w:lineRule="exact"/>
              <w:jc w:val="left"/>
              <w:textAlignment w:val="center"/>
              <w:rPr>
                <w:rFonts w:ascii="宋体" w:hAnsi="宋体" w:cs="宋体"/>
                <w:color w:val="000000"/>
                <w:sz w:val="22"/>
                <w:szCs w:val="22"/>
              </w:rPr>
            </w:pPr>
            <w:r>
              <w:rPr>
                <w:rFonts w:hint="eastAsia" w:ascii="宋体" w:hAnsi="宋体" w:cs="宋体"/>
                <w:color w:val="000000"/>
                <w:sz w:val="22"/>
                <w:szCs w:val="22"/>
              </w:rPr>
              <w:t>需有1年以上物业管理或财务管理相关工作经验；持有会计从业资格证。</w:t>
            </w:r>
          </w:p>
        </w:tc>
        <w:tc>
          <w:tcPr>
            <w:tcW w:w="172"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sz w:val="22"/>
                <w:szCs w:val="22"/>
              </w:rPr>
              <w:t>不限</w:t>
            </w:r>
          </w:p>
        </w:tc>
        <w:tc>
          <w:tcPr>
            <w:tcW w:w="252" w:type="pct"/>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sz w:val="22"/>
                <w:szCs w:val="22"/>
              </w:rPr>
              <w:t>不限</w:t>
            </w:r>
          </w:p>
        </w:tc>
      </w:tr>
      <w:tr>
        <w:tblPrEx>
          <w:tblCellMar>
            <w:top w:w="0" w:type="dxa"/>
            <w:left w:w="0" w:type="dxa"/>
            <w:bottom w:w="0" w:type="dxa"/>
            <w:right w:w="0" w:type="dxa"/>
          </w:tblCellMar>
        </w:tblPrEx>
        <w:trPr>
          <w:trHeight w:val="802" w:hRule="atLeast"/>
          <w:jc w:val="center"/>
        </w:trPr>
        <w:tc>
          <w:tcPr>
            <w:tcW w:w="2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4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sz w:val="22"/>
                <w:szCs w:val="22"/>
              </w:rPr>
              <w:t>一线客服岗</w:t>
            </w:r>
          </w:p>
        </w:tc>
        <w:tc>
          <w:tcPr>
            <w:tcW w:w="332"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ascii="宋体" w:hAnsi="宋体" w:cs="宋体"/>
                <w:color w:val="000000"/>
                <w:sz w:val="22"/>
                <w:szCs w:val="22"/>
              </w:rPr>
              <w:t>5</w:t>
            </w:r>
          </w:p>
        </w:tc>
        <w:tc>
          <w:tcPr>
            <w:tcW w:w="110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20" w:lineRule="exact"/>
              <w:jc w:val="center"/>
              <w:rPr>
                <w:rFonts w:ascii="宋体" w:hAnsi="宋体" w:cs="宋体"/>
                <w:color w:val="000000"/>
                <w:sz w:val="22"/>
                <w:szCs w:val="22"/>
              </w:rPr>
            </w:pPr>
            <w:r>
              <w:rPr>
                <w:rFonts w:hint="eastAsia" w:ascii="宋体" w:hAnsi="宋体" w:cs="宋体"/>
                <w:color w:val="000000"/>
                <w:sz w:val="22"/>
                <w:szCs w:val="22"/>
              </w:rPr>
              <w:t>男性</w:t>
            </w:r>
            <w:r>
              <w:rPr>
                <w:rFonts w:ascii="宋体" w:hAnsi="宋体" w:cs="宋体"/>
                <w:color w:val="000000"/>
                <w:sz w:val="22"/>
                <w:szCs w:val="22"/>
              </w:rPr>
              <w:t>4</w:t>
            </w:r>
            <w:r>
              <w:rPr>
                <w:rFonts w:hint="eastAsia" w:ascii="宋体" w:hAnsi="宋体" w:cs="宋体"/>
                <w:color w:val="000000"/>
                <w:sz w:val="22"/>
                <w:szCs w:val="22"/>
              </w:rPr>
              <w:t>6周岁及以下（19</w:t>
            </w:r>
            <w:r>
              <w:rPr>
                <w:rFonts w:ascii="宋体" w:hAnsi="宋体" w:cs="宋体"/>
                <w:color w:val="000000"/>
                <w:sz w:val="22"/>
                <w:szCs w:val="22"/>
              </w:rPr>
              <w:t>7</w:t>
            </w:r>
            <w:r>
              <w:rPr>
                <w:rFonts w:hint="eastAsia" w:ascii="宋体" w:hAnsi="宋体" w:cs="宋体"/>
                <w:color w:val="000000"/>
                <w:sz w:val="22"/>
                <w:szCs w:val="22"/>
              </w:rPr>
              <w:t>5年1月1日（含）以后）；女性</w:t>
            </w:r>
            <w:r>
              <w:rPr>
                <w:rFonts w:ascii="宋体" w:hAnsi="宋体" w:cs="宋体"/>
                <w:color w:val="000000"/>
                <w:sz w:val="22"/>
                <w:szCs w:val="22"/>
              </w:rPr>
              <w:t>4</w:t>
            </w:r>
            <w:r>
              <w:rPr>
                <w:rFonts w:hint="eastAsia" w:ascii="宋体" w:hAnsi="宋体" w:cs="宋体"/>
                <w:color w:val="000000"/>
                <w:sz w:val="22"/>
                <w:szCs w:val="22"/>
              </w:rPr>
              <w:t>1周岁及以下（1980年1月1日（含）以后）</w:t>
            </w:r>
          </w:p>
        </w:tc>
        <w:tc>
          <w:tcPr>
            <w:tcW w:w="355" w:type="pct"/>
            <w:vMerge w:val="continue"/>
            <w:tcBorders>
              <w:left w:val="single" w:color="auto" w:sz="4" w:space="0"/>
              <w:right w:val="single" w:color="auto"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p>
        </w:tc>
        <w:tc>
          <w:tcPr>
            <w:tcW w:w="814" w:type="pct"/>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sz w:val="22"/>
                <w:szCs w:val="22"/>
              </w:rPr>
              <w:t>工商管理类、公共管理与服务类、财务会计、计算机类等相关专业</w:t>
            </w:r>
          </w:p>
        </w:tc>
        <w:tc>
          <w:tcPr>
            <w:tcW w:w="1221"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220" w:lineRule="exact"/>
              <w:jc w:val="left"/>
              <w:textAlignment w:val="center"/>
              <w:rPr>
                <w:rFonts w:ascii="宋体" w:hAnsi="宋体" w:cs="宋体"/>
                <w:color w:val="000000"/>
                <w:sz w:val="22"/>
                <w:szCs w:val="22"/>
              </w:rPr>
            </w:pPr>
            <w:r>
              <w:rPr>
                <w:rFonts w:hint="eastAsia" w:ascii="宋体" w:hAnsi="宋体" w:cs="宋体"/>
                <w:color w:val="000000"/>
                <w:sz w:val="22"/>
                <w:szCs w:val="22"/>
              </w:rPr>
              <w:t>需有1年以上物业管理、房地产行业、社区服务、酒店管理相关工作经验。</w:t>
            </w:r>
          </w:p>
        </w:tc>
        <w:tc>
          <w:tcPr>
            <w:tcW w:w="172" w:type="pct"/>
            <w:vMerge w:val="continue"/>
            <w:tcBorders>
              <w:left w:val="single" w:color="auto" w:sz="4" w:space="0"/>
              <w:right w:val="single" w:color="auto" w:sz="4" w:space="0"/>
            </w:tcBorders>
            <w:noWrap w:val="0"/>
            <w:tcMar>
              <w:top w:w="15" w:type="dxa"/>
              <w:left w:w="15" w:type="dxa"/>
              <w:right w:w="15" w:type="dxa"/>
            </w:tcMar>
            <w:vAlign w:val="center"/>
          </w:tcPr>
          <w:p>
            <w:pPr>
              <w:widowControl/>
              <w:spacing w:line="220" w:lineRule="exact"/>
              <w:jc w:val="center"/>
              <w:rPr>
                <w:rFonts w:ascii="宋体" w:hAnsi="宋体" w:cs="宋体"/>
                <w:color w:val="000000"/>
                <w:sz w:val="22"/>
                <w:szCs w:val="22"/>
              </w:rPr>
            </w:pPr>
          </w:p>
        </w:tc>
        <w:tc>
          <w:tcPr>
            <w:tcW w:w="252" w:type="pct"/>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rPr>
                <w:rFonts w:ascii="宋体" w:hAnsi="宋体" w:cs="宋体"/>
                <w:color w:val="000000"/>
                <w:sz w:val="22"/>
                <w:szCs w:val="22"/>
              </w:rPr>
            </w:pPr>
          </w:p>
        </w:tc>
      </w:tr>
      <w:tr>
        <w:tblPrEx>
          <w:tblCellMar>
            <w:top w:w="0" w:type="dxa"/>
            <w:left w:w="0" w:type="dxa"/>
            <w:bottom w:w="0" w:type="dxa"/>
            <w:right w:w="0" w:type="dxa"/>
          </w:tblCellMar>
        </w:tblPrEx>
        <w:trPr>
          <w:trHeight w:val="551" w:hRule="atLeast"/>
          <w:jc w:val="center"/>
        </w:trPr>
        <w:tc>
          <w:tcPr>
            <w:tcW w:w="2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4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sz w:val="22"/>
                <w:szCs w:val="22"/>
              </w:rPr>
              <w:t>一线工程维修岗</w:t>
            </w:r>
          </w:p>
        </w:tc>
        <w:tc>
          <w:tcPr>
            <w:tcW w:w="3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ascii="宋体" w:hAnsi="宋体" w:cs="宋体"/>
                <w:color w:val="000000"/>
                <w:sz w:val="22"/>
                <w:szCs w:val="22"/>
              </w:rPr>
              <w:t>2</w:t>
            </w:r>
          </w:p>
        </w:tc>
        <w:tc>
          <w:tcPr>
            <w:tcW w:w="1106" w:type="pct"/>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20" w:lineRule="exact"/>
              <w:jc w:val="center"/>
              <w:rPr>
                <w:rFonts w:ascii="宋体" w:hAnsi="宋体" w:cs="宋体"/>
                <w:color w:val="000000"/>
                <w:sz w:val="22"/>
                <w:szCs w:val="22"/>
              </w:rPr>
            </w:pPr>
            <w:r>
              <w:rPr>
                <w:rFonts w:hint="eastAsia" w:ascii="宋体" w:hAnsi="宋体" w:cs="宋体"/>
                <w:color w:val="000000"/>
                <w:sz w:val="22"/>
                <w:szCs w:val="22"/>
              </w:rPr>
              <w:t>男性</w:t>
            </w:r>
            <w:r>
              <w:rPr>
                <w:rFonts w:ascii="宋体" w:hAnsi="宋体" w:cs="宋体"/>
                <w:color w:val="000000"/>
                <w:sz w:val="22"/>
                <w:szCs w:val="22"/>
              </w:rPr>
              <w:t>4</w:t>
            </w:r>
            <w:r>
              <w:rPr>
                <w:rFonts w:hint="eastAsia" w:ascii="宋体" w:hAnsi="宋体" w:cs="宋体"/>
                <w:color w:val="000000"/>
                <w:sz w:val="22"/>
                <w:szCs w:val="22"/>
              </w:rPr>
              <w:t>6周岁及以下（19</w:t>
            </w:r>
            <w:r>
              <w:rPr>
                <w:rFonts w:ascii="宋体" w:hAnsi="宋体" w:cs="宋体"/>
                <w:color w:val="000000"/>
                <w:sz w:val="22"/>
                <w:szCs w:val="22"/>
              </w:rPr>
              <w:t>7</w:t>
            </w:r>
            <w:r>
              <w:rPr>
                <w:rFonts w:hint="eastAsia" w:ascii="宋体" w:hAnsi="宋体" w:cs="宋体"/>
                <w:color w:val="000000"/>
                <w:sz w:val="22"/>
                <w:szCs w:val="22"/>
              </w:rPr>
              <w:t>5年1月1日（含）以后）；女性</w:t>
            </w:r>
            <w:r>
              <w:rPr>
                <w:rFonts w:ascii="宋体" w:hAnsi="宋体" w:cs="宋体"/>
                <w:color w:val="000000"/>
                <w:sz w:val="22"/>
                <w:szCs w:val="22"/>
              </w:rPr>
              <w:t>4</w:t>
            </w:r>
            <w:r>
              <w:rPr>
                <w:rFonts w:hint="eastAsia" w:ascii="宋体" w:hAnsi="宋体" w:cs="宋体"/>
                <w:color w:val="000000"/>
                <w:sz w:val="22"/>
                <w:szCs w:val="22"/>
              </w:rPr>
              <w:t>1周岁及以下（1980年1月1日（含）以后）</w:t>
            </w:r>
          </w:p>
        </w:tc>
        <w:tc>
          <w:tcPr>
            <w:tcW w:w="355" w:type="pct"/>
            <w:vMerge w:val="continue"/>
            <w:tcBorders>
              <w:left w:val="single" w:color="auto" w:sz="4" w:space="0"/>
              <w:right w:val="single" w:color="auto" w:sz="4" w:space="0"/>
            </w:tcBorders>
            <w:noWrap w:val="0"/>
            <w:tcMar>
              <w:top w:w="15" w:type="dxa"/>
              <w:left w:w="15" w:type="dxa"/>
              <w:right w:w="15" w:type="dxa"/>
            </w:tcMar>
            <w:vAlign w:val="center"/>
          </w:tcPr>
          <w:p>
            <w:pPr>
              <w:widowControl/>
              <w:spacing w:line="220" w:lineRule="exact"/>
              <w:jc w:val="center"/>
              <w:rPr>
                <w:rFonts w:ascii="宋体" w:hAnsi="宋体" w:cs="宋体"/>
                <w:color w:val="000000"/>
                <w:sz w:val="22"/>
                <w:szCs w:val="22"/>
              </w:rPr>
            </w:pPr>
          </w:p>
        </w:tc>
        <w:tc>
          <w:tcPr>
            <w:tcW w:w="81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sz w:val="22"/>
                <w:szCs w:val="22"/>
              </w:rPr>
              <w:t>土木类、建筑类、工程类等相关专业</w:t>
            </w:r>
          </w:p>
        </w:tc>
        <w:tc>
          <w:tcPr>
            <w:tcW w:w="122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20" w:lineRule="exact"/>
              <w:jc w:val="left"/>
              <w:rPr>
                <w:rFonts w:ascii="宋体" w:hAnsi="宋体" w:cs="宋体"/>
                <w:color w:val="000000"/>
                <w:sz w:val="22"/>
                <w:szCs w:val="22"/>
              </w:rPr>
            </w:pPr>
            <w:r>
              <w:rPr>
                <w:rFonts w:hint="eastAsia" w:ascii="宋体" w:hAnsi="宋体" w:cs="宋体"/>
                <w:color w:val="000000"/>
                <w:sz w:val="22"/>
                <w:szCs w:val="22"/>
              </w:rPr>
              <w:t>需有1年以上物业机电管理、电气维修、</w:t>
            </w:r>
            <w:r>
              <w:rPr>
                <w:rFonts w:ascii="宋体" w:hAnsi="宋体" w:cs="宋体"/>
                <w:kern w:val="0"/>
                <w:sz w:val="22"/>
                <w:szCs w:val="22"/>
                <w:lang w:bidi="ar"/>
              </w:rPr>
              <w:t>设备</w:t>
            </w:r>
            <w:r>
              <w:rPr>
                <w:rFonts w:hint="eastAsia" w:ascii="宋体" w:hAnsi="宋体" w:cs="宋体"/>
                <w:kern w:val="0"/>
                <w:sz w:val="22"/>
                <w:szCs w:val="22"/>
                <w:lang w:bidi="ar"/>
              </w:rPr>
              <w:t>维养等</w:t>
            </w:r>
            <w:r>
              <w:rPr>
                <w:rFonts w:hint="eastAsia" w:ascii="宋体" w:hAnsi="宋体" w:cs="宋体"/>
                <w:color w:val="000000"/>
                <w:sz w:val="22"/>
                <w:szCs w:val="22"/>
              </w:rPr>
              <w:t>相关工作经验；</w:t>
            </w:r>
            <w:r>
              <w:rPr>
                <w:rFonts w:hint="eastAsia" w:ascii="宋体" w:hAnsi="宋体" w:cs="宋体"/>
                <w:kern w:val="0"/>
                <w:sz w:val="22"/>
                <w:szCs w:val="22"/>
                <w:lang w:bidi="ar"/>
              </w:rPr>
              <w:t>持</w:t>
            </w:r>
            <w:r>
              <w:rPr>
                <w:rFonts w:ascii="宋体" w:hAnsi="宋体" w:cs="宋体"/>
                <w:kern w:val="0"/>
                <w:sz w:val="22"/>
                <w:szCs w:val="22"/>
                <w:lang w:bidi="ar"/>
              </w:rPr>
              <w:t>有相关</w:t>
            </w:r>
            <w:r>
              <w:rPr>
                <w:rFonts w:hint="eastAsia" w:ascii="宋体" w:hAnsi="宋体" w:cs="宋体"/>
                <w:kern w:val="0"/>
                <w:sz w:val="22"/>
                <w:szCs w:val="22"/>
                <w:lang w:bidi="ar"/>
              </w:rPr>
              <w:t>工程类</w:t>
            </w:r>
            <w:r>
              <w:rPr>
                <w:rFonts w:ascii="宋体" w:hAnsi="宋体" w:cs="宋体"/>
                <w:kern w:val="0"/>
                <w:sz w:val="22"/>
                <w:szCs w:val="22"/>
                <w:lang w:bidi="ar"/>
              </w:rPr>
              <w:t>技能证书</w:t>
            </w:r>
            <w:r>
              <w:rPr>
                <w:rFonts w:hint="eastAsia" w:ascii="宋体" w:hAnsi="宋体" w:cs="宋体"/>
                <w:kern w:val="0"/>
                <w:sz w:val="22"/>
                <w:szCs w:val="22"/>
                <w:lang w:bidi="ar"/>
              </w:rPr>
              <w:t>（弱电工程师、四级及以上电工证等至少一项）。</w:t>
            </w:r>
          </w:p>
        </w:tc>
        <w:tc>
          <w:tcPr>
            <w:tcW w:w="172"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20" w:lineRule="exact"/>
              <w:jc w:val="center"/>
              <w:rPr>
                <w:rFonts w:ascii="宋体" w:hAnsi="宋体" w:cs="宋体"/>
                <w:color w:val="000000"/>
                <w:sz w:val="22"/>
                <w:szCs w:val="22"/>
              </w:rPr>
            </w:pPr>
          </w:p>
        </w:tc>
        <w:tc>
          <w:tcPr>
            <w:tcW w:w="252" w:type="pct"/>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rPr>
                <w:rFonts w:ascii="宋体" w:hAnsi="宋体" w:cs="宋体"/>
                <w:color w:val="000000"/>
                <w:sz w:val="22"/>
                <w:szCs w:val="22"/>
              </w:rPr>
            </w:pPr>
          </w:p>
        </w:tc>
      </w:tr>
      <w:tr>
        <w:tblPrEx>
          <w:tblCellMar>
            <w:top w:w="0" w:type="dxa"/>
            <w:left w:w="0" w:type="dxa"/>
            <w:bottom w:w="0" w:type="dxa"/>
            <w:right w:w="0" w:type="dxa"/>
          </w:tblCellMar>
        </w:tblPrEx>
        <w:trPr>
          <w:trHeight w:val="551" w:hRule="atLeast"/>
          <w:jc w:val="center"/>
        </w:trPr>
        <w:tc>
          <w:tcPr>
            <w:tcW w:w="2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4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eastAsia" w:ascii="宋体" w:hAnsi="宋体" w:cs="宋体"/>
                <w:color w:val="000000"/>
                <w:sz w:val="22"/>
                <w:szCs w:val="22"/>
              </w:rPr>
            </w:pPr>
            <w:r>
              <w:rPr>
                <w:rFonts w:hint="eastAsia" w:ascii="宋体" w:hAnsi="宋体" w:cs="宋体"/>
                <w:color w:val="000000"/>
                <w:sz w:val="22"/>
                <w:szCs w:val="22"/>
              </w:rPr>
              <w:t>一线项目巡查岗</w:t>
            </w:r>
          </w:p>
        </w:tc>
        <w:tc>
          <w:tcPr>
            <w:tcW w:w="3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ascii="宋体" w:hAnsi="宋体" w:cs="宋体"/>
                <w:color w:val="000000"/>
                <w:sz w:val="22"/>
                <w:szCs w:val="22"/>
              </w:rPr>
              <w:t>1</w:t>
            </w:r>
          </w:p>
        </w:tc>
        <w:tc>
          <w:tcPr>
            <w:tcW w:w="1106" w:type="pct"/>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20" w:lineRule="exact"/>
              <w:jc w:val="center"/>
              <w:rPr>
                <w:rFonts w:hint="eastAsia" w:ascii="宋体" w:hAnsi="宋体" w:cs="宋体"/>
                <w:color w:val="000000"/>
                <w:sz w:val="22"/>
                <w:szCs w:val="22"/>
              </w:rPr>
            </w:pPr>
            <w:r>
              <w:rPr>
                <w:rFonts w:hint="eastAsia" w:ascii="宋体" w:hAnsi="宋体" w:cs="宋体"/>
                <w:color w:val="000000"/>
                <w:sz w:val="22"/>
                <w:szCs w:val="22"/>
              </w:rPr>
              <w:t>男性46周岁及以下（1975年1月1日（含）以后）</w:t>
            </w:r>
          </w:p>
        </w:tc>
        <w:tc>
          <w:tcPr>
            <w:tcW w:w="355" w:type="pct"/>
            <w:vMerge w:val="continue"/>
            <w:tcBorders>
              <w:left w:val="single" w:color="auto" w:sz="4" w:space="0"/>
              <w:right w:val="single" w:color="auto" w:sz="4" w:space="0"/>
            </w:tcBorders>
            <w:noWrap w:val="0"/>
            <w:tcMar>
              <w:top w:w="15" w:type="dxa"/>
              <w:left w:w="15" w:type="dxa"/>
              <w:right w:w="15" w:type="dxa"/>
            </w:tcMar>
            <w:vAlign w:val="center"/>
          </w:tcPr>
          <w:p>
            <w:pPr>
              <w:widowControl/>
              <w:spacing w:line="220" w:lineRule="exact"/>
              <w:jc w:val="center"/>
              <w:rPr>
                <w:rFonts w:ascii="宋体" w:hAnsi="宋体" w:cs="宋体"/>
                <w:color w:val="000000"/>
                <w:sz w:val="22"/>
                <w:szCs w:val="22"/>
              </w:rPr>
            </w:pPr>
          </w:p>
        </w:tc>
        <w:tc>
          <w:tcPr>
            <w:tcW w:w="81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20" w:lineRule="exact"/>
              <w:jc w:val="center"/>
              <w:textAlignment w:val="center"/>
              <w:rPr>
                <w:rFonts w:hint="eastAsia" w:ascii="宋体" w:hAnsi="宋体" w:cs="宋体"/>
                <w:color w:val="000000"/>
                <w:sz w:val="22"/>
                <w:szCs w:val="22"/>
              </w:rPr>
            </w:pPr>
            <w:r>
              <w:rPr>
                <w:rFonts w:hint="eastAsia" w:ascii="宋体" w:hAnsi="宋体" w:cs="宋体"/>
                <w:color w:val="000000"/>
                <w:sz w:val="22"/>
                <w:szCs w:val="22"/>
              </w:rPr>
              <w:t>专业不限</w:t>
            </w:r>
          </w:p>
        </w:tc>
        <w:tc>
          <w:tcPr>
            <w:tcW w:w="122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20" w:lineRule="exact"/>
              <w:jc w:val="left"/>
              <w:textAlignment w:val="center"/>
              <w:rPr>
                <w:rFonts w:hint="eastAsia" w:ascii="宋体" w:hAnsi="宋体" w:cs="宋体"/>
                <w:color w:val="000000"/>
                <w:sz w:val="22"/>
                <w:szCs w:val="22"/>
              </w:rPr>
            </w:pPr>
            <w:r>
              <w:rPr>
                <w:rFonts w:hint="eastAsia" w:ascii="宋体" w:hAnsi="宋体" w:cs="宋体"/>
                <w:color w:val="000000"/>
                <w:sz w:val="22"/>
                <w:szCs w:val="22"/>
              </w:rPr>
              <w:t>具有5年以上党政机关部门驾驶经历。</w:t>
            </w:r>
          </w:p>
        </w:tc>
        <w:tc>
          <w:tcPr>
            <w:tcW w:w="172" w:type="pct"/>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sz w:val="22"/>
                <w:szCs w:val="22"/>
              </w:rPr>
              <w:t>男</w:t>
            </w:r>
          </w:p>
        </w:tc>
        <w:tc>
          <w:tcPr>
            <w:tcW w:w="252" w:type="pct"/>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rPr>
                <w:rFonts w:ascii="宋体" w:hAnsi="宋体" w:cs="宋体"/>
                <w:color w:val="000000"/>
                <w:sz w:val="22"/>
                <w:szCs w:val="22"/>
              </w:rPr>
            </w:pPr>
          </w:p>
        </w:tc>
      </w:tr>
      <w:tr>
        <w:tblPrEx>
          <w:tblCellMar>
            <w:top w:w="0" w:type="dxa"/>
            <w:left w:w="0" w:type="dxa"/>
            <w:bottom w:w="0" w:type="dxa"/>
            <w:right w:w="0" w:type="dxa"/>
          </w:tblCellMar>
        </w:tblPrEx>
        <w:trPr>
          <w:trHeight w:val="1078" w:hRule="atLeast"/>
          <w:jc w:val="center"/>
        </w:trPr>
        <w:tc>
          <w:tcPr>
            <w:tcW w:w="2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4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sz w:val="22"/>
                <w:szCs w:val="22"/>
              </w:rPr>
              <w:t>一线会务岗</w:t>
            </w:r>
          </w:p>
        </w:tc>
        <w:tc>
          <w:tcPr>
            <w:tcW w:w="3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ascii="宋体" w:hAnsi="宋体" w:cs="宋体"/>
                <w:color w:val="000000"/>
                <w:sz w:val="22"/>
                <w:szCs w:val="22"/>
              </w:rPr>
              <w:t>3</w:t>
            </w:r>
          </w:p>
        </w:tc>
        <w:tc>
          <w:tcPr>
            <w:tcW w:w="11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rPr>
                <w:rFonts w:ascii="宋体" w:hAnsi="宋体" w:cs="宋体"/>
                <w:color w:val="000000"/>
                <w:sz w:val="22"/>
                <w:szCs w:val="22"/>
              </w:rPr>
            </w:pPr>
            <w:r>
              <w:rPr>
                <w:rFonts w:hint="eastAsia" w:ascii="宋体" w:hAnsi="宋体" w:cs="宋体"/>
                <w:color w:val="000000"/>
                <w:sz w:val="22"/>
                <w:szCs w:val="22"/>
              </w:rPr>
              <w:t>女性</w:t>
            </w:r>
            <w:r>
              <w:rPr>
                <w:rFonts w:ascii="宋体" w:hAnsi="宋体" w:cs="宋体"/>
                <w:color w:val="000000"/>
                <w:sz w:val="22"/>
                <w:szCs w:val="22"/>
              </w:rPr>
              <w:t>36</w:t>
            </w:r>
            <w:r>
              <w:rPr>
                <w:rFonts w:hint="eastAsia" w:ascii="宋体" w:hAnsi="宋体" w:cs="宋体"/>
                <w:color w:val="000000"/>
                <w:sz w:val="22"/>
                <w:szCs w:val="22"/>
              </w:rPr>
              <w:t>周岁及以下（1985年1月1日（含）以后）</w:t>
            </w:r>
          </w:p>
        </w:tc>
        <w:tc>
          <w:tcPr>
            <w:tcW w:w="355" w:type="pct"/>
            <w:vMerge w:val="continue"/>
            <w:tcBorders>
              <w:left w:val="single" w:color="auto" w:sz="4" w:space="0"/>
              <w:right w:val="single" w:color="auto" w:sz="4" w:space="0"/>
            </w:tcBorders>
            <w:noWrap w:val="0"/>
            <w:tcMar>
              <w:top w:w="15" w:type="dxa"/>
              <w:left w:w="15" w:type="dxa"/>
              <w:right w:w="15" w:type="dxa"/>
            </w:tcMar>
            <w:vAlign w:val="center"/>
          </w:tcPr>
          <w:p>
            <w:pPr>
              <w:widowControl/>
              <w:spacing w:line="220" w:lineRule="exact"/>
              <w:jc w:val="center"/>
              <w:rPr>
                <w:rFonts w:ascii="宋体" w:hAnsi="宋体" w:cs="宋体"/>
                <w:color w:val="000000"/>
                <w:sz w:val="22"/>
                <w:szCs w:val="22"/>
              </w:rPr>
            </w:pPr>
          </w:p>
        </w:tc>
        <w:tc>
          <w:tcPr>
            <w:tcW w:w="814"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sz w:val="22"/>
                <w:szCs w:val="22"/>
              </w:rPr>
              <w:t>专业不限</w:t>
            </w:r>
          </w:p>
        </w:tc>
        <w:tc>
          <w:tcPr>
            <w:tcW w:w="1221" w:type="pct"/>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20" w:lineRule="exact"/>
              <w:jc w:val="left"/>
              <w:textAlignment w:val="center"/>
              <w:rPr>
                <w:rFonts w:ascii="宋体" w:hAnsi="宋体" w:cs="宋体"/>
                <w:color w:val="000000"/>
                <w:sz w:val="22"/>
                <w:szCs w:val="22"/>
              </w:rPr>
            </w:pPr>
            <w:r>
              <w:rPr>
                <w:rFonts w:hint="eastAsia" w:ascii="宋体" w:hAnsi="宋体" w:cs="宋体"/>
                <w:color w:val="000000"/>
                <w:sz w:val="22"/>
                <w:szCs w:val="22"/>
              </w:rPr>
              <w:t>160CM及以上；需有1年以上物业管理、会务相关工作经验，其中空乘和酒店管理</w:t>
            </w:r>
            <w:bookmarkStart w:id="0" w:name="_GoBack"/>
            <w:bookmarkEnd w:id="0"/>
            <w:r>
              <w:rPr>
                <w:rFonts w:hint="eastAsia" w:ascii="宋体" w:hAnsi="宋体" w:cs="宋体"/>
                <w:color w:val="000000"/>
                <w:sz w:val="22"/>
                <w:szCs w:val="22"/>
              </w:rPr>
              <w:t>专业不受工作年限限制。</w:t>
            </w:r>
          </w:p>
        </w:tc>
        <w:tc>
          <w:tcPr>
            <w:tcW w:w="1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20" w:lineRule="exact"/>
              <w:jc w:val="center"/>
              <w:rPr>
                <w:rFonts w:ascii="宋体" w:hAnsi="宋体" w:cs="宋体"/>
                <w:color w:val="000000"/>
                <w:sz w:val="22"/>
                <w:szCs w:val="22"/>
              </w:rPr>
            </w:pPr>
            <w:r>
              <w:rPr>
                <w:rFonts w:hint="eastAsia" w:ascii="宋体" w:hAnsi="宋体" w:cs="宋体"/>
                <w:color w:val="000000"/>
                <w:sz w:val="22"/>
                <w:szCs w:val="22"/>
              </w:rPr>
              <w:t>女</w:t>
            </w:r>
          </w:p>
        </w:tc>
        <w:tc>
          <w:tcPr>
            <w:tcW w:w="252" w:type="pct"/>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rPr>
                <w:rFonts w:ascii="宋体" w:hAnsi="宋体" w:cs="宋体"/>
                <w:color w:val="000000"/>
                <w:sz w:val="22"/>
                <w:szCs w:val="22"/>
              </w:rPr>
            </w:pPr>
          </w:p>
        </w:tc>
      </w:tr>
      <w:tr>
        <w:tblPrEx>
          <w:tblCellMar>
            <w:top w:w="0" w:type="dxa"/>
            <w:left w:w="0" w:type="dxa"/>
            <w:bottom w:w="0" w:type="dxa"/>
            <w:right w:w="0" w:type="dxa"/>
          </w:tblCellMar>
        </w:tblPrEx>
        <w:trPr>
          <w:trHeight w:val="1078" w:hRule="atLeast"/>
          <w:jc w:val="center"/>
        </w:trPr>
        <w:tc>
          <w:tcPr>
            <w:tcW w:w="2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w:t>
            </w:r>
          </w:p>
        </w:tc>
        <w:tc>
          <w:tcPr>
            <w:tcW w:w="4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sz w:val="22"/>
                <w:szCs w:val="22"/>
              </w:rPr>
              <w:t>一线园林绿化岗</w:t>
            </w:r>
          </w:p>
        </w:tc>
        <w:tc>
          <w:tcPr>
            <w:tcW w:w="3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11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rPr>
                <w:rFonts w:ascii="宋体" w:hAnsi="宋体" w:cs="宋体"/>
                <w:color w:val="000000"/>
                <w:sz w:val="22"/>
                <w:szCs w:val="22"/>
              </w:rPr>
            </w:pPr>
            <w:r>
              <w:rPr>
                <w:rFonts w:hint="eastAsia" w:ascii="宋体" w:hAnsi="宋体" w:cs="宋体"/>
                <w:color w:val="000000"/>
                <w:sz w:val="22"/>
                <w:szCs w:val="22"/>
              </w:rPr>
              <w:t>男性</w:t>
            </w:r>
            <w:r>
              <w:rPr>
                <w:rFonts w:ascii="宋体" w:hAnsi="宋体" w:cs="宋体"/>
                <w:color w:val="000000"/>
                <w:sz w:val="22"/>
                <w:szCs w:val="22"/>
              </w:rPr>
              <w:t>4</w:t>
            </w:r>
            <w:r>
              <w:rPr>
                <w:rFonts w:hint="eastAsia" w:ascii="宋体" w:hAnsi="宋体" w:cs="宋体"/>
                <w:color w:val="000000"/>
                <w:sz w:val="22"/>
                <w:szCs w:val="22"/>
              </w:rPr>
              <w:t>6周岁及以下（19</w:t>
            </w:r>
            <w:r>
              <w:rPr>
                <w:rFonts w:ascii="宋体" w:hAnsi="宋体" w:cs="宋体"/>
                <w:color w:val="000000"/>
                <w:sz w:val="22"/>
                <w:szCs w:val="22"/>
              </w:rPr>
              <w:t>7</w:t>
            </w:r>
            <w:r>
              <w:rPr>
                <w:rFonts w:hint="eastAsia" w:ascii="宋体" w:hAnsi="宋体" w:cs="宋体"/>
                <w:color w:val="000000"/>
                <w:sz w:val="22"/>
                <w:szCs w:val="22"/>
              </w:rPr>
              <w:t>5年1月1日（含）以后）；女性</w:t>
            </w:r>
            <w:r>
              <w:rPr>
                <w:rFonts w:ascii="宋体" w:hAnsi="宋体" w:cs="宋体"/>
                <w:color w:val="000000"/>
                <w:sz w:val="22"/>
                <w:szCs w:val="22"/>
              </w:rPr>
              <w:t>4</w:t>
            </w:r>
            <w:r>
              <w:rPr>
                <w:rFonts w:hint="eastAsia" w:ascii="宋体" w:hAnsi="宋体" w:cs="宋体"/>
                <w:color w:val="000000"/>
                <w:sz w:val="22"/>
                <w:szCs w:val="22"/>
              </w:rPr>
              <w:t>1周岁及以下（1980年1月1日（含）以后）</w:t>
            </w:r>
          </w:p>
        </w:tc>
        <w:tc>
          <w:tcPr>
            <w:tcW w:w="355" w:type="pct"/>
            <w:vMerge w:val="continue"/>
            <w:tcBorders>
              <w:left w:val="single" w:color="auto" w:sz="4" w:space="0"/>
              <w:right w:val="single" w:color="auto" w:sz="4" w:space="0"/>
            </w:tcBorders>
            <w:noWrap w:val="0"/>
            <w:tcMar>
              <w:top w:w="15" w:type="dxa"/>
              <w:left w:w="15" w:type="dxa"/>
              <w:right w:w="15" w:type="dxa"/>
            </w:tcMar>
            <w:vAlign w:val="center"/>
          </w:tcPr>
          <w:p>
            <w:pPr>
              <w:widowControl/>
              <w:spacing w:line="220" w:lineRule="exact"/>
              <w:jc w:val="center"/>
              <w:rPr>
                <w:rFonts w:ascii="宋体" w:hAnsi="宋体" w:cs="宋体"/>
                <w:color w:val="000000"/>
                <w:sz w:val="22"/>
                <w:szCs w:val="22"/>
              </w:rPr>
            </w:pPr>
          </w:p>
        </w:tc>
        <w:tc>
          <w:tcPr>
            <w:tcW w:w="814"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sz w:val="22"/>
                <w:szCs w:val="22"/>
              </w:rPr>
              <w:t>园林技术等相关专业</w:t>
            </w:r>
          </w:p>
        </w:tc>
        <w:tc>
          <w:tcPr>
            <w:tcW w:w="1221" w:type="pct"/>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20" w:lineRule="exact"/>
              <w:jc w:val="left"/>
              <w:textAlignment w:val="center"/>
              <w:rPr>
                <w:rFonts w:ascii="宋体" w:hAnsi="宋体" w:cs="宋体"/>
                <w:color w:val="000000"/>
                <w:sz w:val="22"/>
                <w:szCs w:val="22"/>
              </w:rPr>
            </w:pPr>
            <w:r>
              <w:rPr>
                <w:rFonts w:hint="eastAsia" w:ascii="宋体" w:hAnsi="宋体" w:cs="宋体"/>
                <w:color w:val="000000"/>
                <w:sz w:val="22"/>
                <w:szCs w:val="22"/>
              </w:rPr>
              <w:t>需有1年以上园林绿化</w:t>
            </w:r>
            <w:r>
              <w:rPr>
                <w:rFonts w:hint="eastAsia" w:ascii="宋体" w:hAnsi="宋体" w:cs="宋体"/>
                <w:kern w:val="0"/>
                <w:sz w:val="22"/>
                <w:szCs w:val="22"/>
                <w:lang w:bidi="ar"/>
              </w:rPr>
              <w:t>等</w:t>
            </w:r>
            <w:r>
              <w:rPr>
                <w:rFonts w:hint="eastAsia" w:ascii="宋体" w:hAnsi="宋体" w:cs="宋体"/>
                <w:color w:val="000000"/>
                <w:sz w:val="22"/>
                <w:szCs w:val="22"/>
              </w:rPr>
              <w:t>相关工作经验</w:t>
            </w:r>
            <w:r>
              <w:rPr>
                <w:rFonts w:hint="eastAsia" w:ascii="宋体" w:hAnsi="宋体" w:cs="宋体"/>
                <w:color w:val="000000"/>
                <w:sz w:val="22"/>
                <w:szCs w:val="22"/>
                <w:lang w:eastAsia="zh-CN"/>
              </w:rPr>
              <w:t>。</w:t>
            </w:r>
          </w:p>
        </w:tc>
        <w:tc>
          <w:tcPr>
            <w:tcW w:w="1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sz w:val="22"/>
                <w:szCs w:val="22"/>
              </w:rPr>
              <w:t>不限</w:t>
            </w:r>
          </w:p>
        </w:tc>
        <w:tc>
          <w:tcPr>
            <w:tcW w:w="252" w:type="pct"/>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rPr>
                <w:rFonts w:ascii="宋体" w:hAnsi="宋体" w:cs="宋体"/>
                <w:color w:val="000000"/>
                <w:sz w:val="22"/>
                <w:szCs w:val="22"/>
              </w:rPr>
            </w:pPr>
          </w:p>
        </w:tc>
      </w:tr>
      <w:tr>
        <w:tblPrEx>
          <w:tblCellMar>
            <w:top w:w="0" w:type="dxa"/>
            <w:left w:w="0" w:type="dxa"/>
            <w:bottom w:w="0" w:type="dxa"/>
            <w:right w:w="0" w:type="dxa"/>
          </w:tblCellMar>
        </w:tblPrEx>
        <w:trPr>
          <w:trHeight w:val="373" w:hRule="atLeast"/>
          <w:jc w:val="center"/>
        </w:trPr>
        <w:tc>
          <w:tcPr>
            <w:tcW w:w="74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3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cs="宋体"/>
                <w:color w:val="000000"/>
                <w:sz w:val="22"/>
                <w:szCs w:val="22"/>
              </w:rPr>
            </w:pPr>
            <w:r>
              <w:rPr>
                <w:rFonts w:ascii="宋体" w:hAnsi="宋体" w:cs="宋体"/>
                <w:color w:val="000000"/>
                <w:sz w:val="22"/>
                <w:szCs w:val="22"/>
              </w:rPr>
              <w:t>15</w:t>
            </w:r>
          </w:p>
        </w:tc>
        <w:tc>
          <w:tcPr>
            <w:tcW w:w="11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rPr>
                <w:rFonts w:ascii="宋体" w:hAnsi="宋体" w:cs="宋体"/>
                <w:color w:val="000000"/>
                <w:sz w:val="22"/>
                <w:szCs w:val="22"/>
              </w:rPr>
            </w:pPr>
          </w:p>
        </w:tc>
        <w:tc>
          <w:tcPr>
            <w:tcW w:w="3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rPr>
                <w:rFonts w:ascii="宋体" w:hAnsi="宋体" w:cs="宋体"/>
                <w:color w:val="000000"/>
                <w:sz w:val="22"/>
                <w:szCs w:val="22"/>
              </w:rPr>
            </w:pPr>
          </w:p>
        </w:tc>
        <w:tc>
          <w:tcPr>
            <w:tcW w:w="81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rPr>
                <w:rFonts w:ascii="宋体" w:hAnsi="宋体" w:cs="宋体"/>
                <w:color w:val="000000"/>
                <w:sz w:val="22"/>
                <w:szCs w:val="22"/>
              </w:rPr>
            </w:pPr>
          </w:p>
        </w:tc>
        <w:tc>
          <w:tcPr>
            <w:tcW w:w="12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rPr>
                <w:rFonts w:ascii="宋体" w:hAnsi="宋体" w:cs="宋体"/>
                <w:color w:val="000000"/>
                <w:sz w:val="22"/>
                <w:szCs w:val="22"/>
              </w:rPr>
            </w:pPr>
          </w:p>
        </w:tc>
        <w:tc>
          <w:tcPr>
            <w:tcW w:w="172"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rPr>
                <w:rFonts w:ascii="宋体" w:hAnsi="宋体" w:cs="宋体"/>
                <w:color w:val="000000"/>
                <w:sz w:val="22"/>
                <w:szCs w:val="22"/>
              </w:rPr>
            </w:pPr>
          </w:p>
        </w:tc>
        <w:tc>
          <w:tcPr>
            <w:tcW w:w="2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rPr>
                <w:rFonts w:ascii="宋体" w:hAnsi="宋体" w:cs="宋体"/>
                <w:color w:val="000000"/>
                <w:sz w:val="22"/>
                <w:szCs w:val="22"/>
              </w:rPr>
            </w:pPr>
          </w:p>
        </w:tc>
      </w:tr>
      <w:tr>
        <w:tblPrEx>
          <w:tblCellMar>
            <w:top w:w="0" w:type="dxa"/>
            <w:left w:w="0" w:type="dxa"/>
            <w:bottom w:w="0" w:type="dxa"/>
            <w:right w:w="0" w:type="dxa"/>
          </w:tblCellMar>
        </w:tblPrEx>
        <w:trPr>
          <w:trHeight w:val="90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240"/>
              <w:ind w:left="898" w:leftChars="85" w:hanging="720" w:hangingChars="300"/>
              <w:jc w:val="left"/>
              <w:textAlignment w:val="center"/>
              <w:rPr>
                <w:rFonts w:ascii="宋体" w:hAnsi="宋体" w:cs="宋体"/>
                <w:color w:val="000000"/>
                <w:sz w:val="24"/>
              </w:rPr>
            </w:pPr>
            <w:r>
              <w:rPr>
                <w:rFonts w:hint="eastAsia" w:ascii="宋体" w:hAnsi="宋体" w:cs="宋体"/>
                <w:color w:val="000000"/>
                <w:kern w:val="0"/>
                <w:sz w:val="24"/>
              </w:rPr>
              <w:t>注：  1.年龄、工作经验年限时间计算截止至2021年</w:t>
            </w:r>
            <w:r>
              <w:rPr>
                <w:rFonts w:ascii="宋体" w:hAnsi="宋体" w:cs="宋体"/>
                <w:color w:val="000000"/>
                <w:kern w:val="0"/>
                <w:sz w:val="24"/>
              </w:rPr>
              <w:t>12</w:t>
            </w:r>
            <w:r>
              <w:rPr>
                <w:rFonts w:hint="eastAsia" w:ascii="宋体" w:hAnsi="宋体" w:cs="宋体"/>
                <w:color w:val="000000"/>
                <w:kern w:val="0"/>
                <w:sz w:val="24"/>
              </w:rPr>
              <w:t>月</w:t>
            </w:r>
            <w:r>
              <w:rPr>
                <w:rFonts w:ascii="宋体" w:hAnsi="宋体" w:cs="宋体"/>
                <w:color w:val="000000"/>
                <w:kern w:val="0"/>
                <w:sz w:val="24"/>
              </w:rPr>
              <w:t>31</w:t>
            </w:r>
            <w:r>
              <w:rPr>
                <w:rFonts w:hint="eastAsia" w:ascii="宋体" w:hAnsi="宋体" w:cs="宋体"/>
                <w:color w:val="000000"/>
                <w:kern w:val="0"/>
                <w:sz w:val="24"/>
              </w:rPr>
              <w:t>日；                                                                                                                                2.在国外、境外获得的学历或学位须经国家教育部学历学位认证中心认证；                                                                                                            3.所有学历必须为教育部认可，学信网可查询的学历。</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700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szCs w:val="22"/>
    </w:rPr>
  </w:style>
  <w:style w:type="paragraph" w:styleId="3">
    <w:name w:val="Body Text"/>
    <w:basedOn w:val="1"/>
    <w:next w:val="2"/>
    <w:qFormat/>
    <w:uiPriority w:val="1"/>
    <w:rPr>
      <w:rFonts w:ascii="仿宋_GB2312" w:hAnsi="仿宋_GB2312" w:eastAsia="仿宋_GB2312" w:cs="仿宋_GB2312"/>
      <w:sz w:val="32"/>
      <w:szCs w:val="3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2022-01-05T04:33:12Z</dcterms:created>
  <dc:creator>Administrator</dc:creator>
  <cp:lastModifiedBy>赵天哲</cp:lastModifiedBy>
  <dcterms:modified xsi:type="dcterms:W3CDTF">2022-01-05T04:34:19Z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