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93" w:rsidRDefault="009A24C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3</w:t>
      </w:r>
    </w:p>
    <w:p w:rsidR="008B4793" w:rsidRDefault="009A24C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公开招聘森林消防队员体能技能测试</w:t>
      </w:r>
    </w:p>
    <w:p w:rsidR="008B4793" w:rsidRDefault="009A24C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评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分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办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法</w:t>
      </w:r>
    </w:p>
    <w:p w:rsidR="008B4793" w:rsidRDefault="008B4793">
      <w:pPr>
        <w:jc w:val="center"/>
        <w:rPr>
          <w:sz w:val="18"/>
          <w:szCs w:val="18"/>
        </w:rPr>
      </w:pP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为客观、公正、公平地评价森林消防队员体能、技能测试成绩，特制定本办法。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一、体能测试</w:t>
      </w:r>
      <w:r w:rsidR="002C51F8">
        <w:rPr>
          <w:rFonts w:ascii="仿宋_GB2312" w:eastAsia="仿宋_GB2312" w:hint="eastAsia"/>
          <w:sz w:val="32"/>
          <w:szCs w:val="32"/>
        </w:rPr>
        <w:t>（满分100分/项）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．考核项目：</w:t>
      </w:r>
      <w:r>
        <w:rPr>
          <w:rFonts w:ascii="仿宋_GB2312" w:eastAsia="仿宋_GB2312" w:hint="eastAsia"/>
          <w:sz w:val="32"/>
          <w:szCs w:val="32"/>
        </w:rPr>
        <w:t>1000</w:t>
      </w:r>
      <w:r>
        <w:rPr>
          <w:rFonts w:ascii="仿宋_GB2312" w:eastAsia="仿宋_GB2312" w:hint="eastAsia"/>
          <w:sz w:val="32"/>
          <w:szCs w:val="32"/>
        </w:rPr>
        <w:t>米长跑、俯卧撑、立定跳远；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．单项计分方法：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1000</w:t>
      </w:r>
      <w:r>
        <w:rPr>
          <w:rFonts w:ascii="仿宋_GB2312" w:eastAsia="仿宋_GB2312" w:hint="eastAsia"/>
          <w:sz w:val="32"/>
          <w:szCs w:val="32"/>
        </w:rPr>
        <w:t>米长跑。及格标准为</w:t>
      </w:r>
      <w:r>
        <w:rPr>
          <w:rFonts w:ascii="仿宋_GB2312" w:eastAsia="仿宋_GB2312" w:hint="eastAsia"/>
          <w:sz w:val="32"/>
          <w:szCs w:val="32"/>
        </w:rPr>
        <w:t>4'30</w:t>
      </w:r>
      <w:r>
        <w:rPr>
          <w:rFonts w:ascii="仿宋_GB2312" w:eastAsia="仿宋_GB2312" w:hint="eastAsia"/>
          <w:sz w:val="32"/>
          <w:szCs w:val="32"/>
        </w:rPr>
        <w:t>″，计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分。每减少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秒，相应得分增加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）腹卧撑。及格标准为</w:t>
      </w:r>
      <w:r>
        <w:rPr>
          <w:rFonts w:ascii="仿宋_GB2312" w:eastAsia="仿宋_GB2312" w:hint="eastAsia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个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分钟，计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分。每增加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</w:t>
      </w:r>
      <w:r>
        <w:rPr>
          <w:rFonts w:ascii="仿宋_GB2312" w:eastAsia="仿宋_GB2312" w:hint="eastAsia"/>
          <w:sz w:val="32"/>
          <w:szCs w:val="32"/>
        </w:rPr>
        <w:t>，相应得分增加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）立定跳远。及格标准为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米，计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分。每增加</w:t>
      </w:r>
      <w:r>
        <w:rPr>
          <w:rFonts w:ascii="仿宋_GB2312" w:eastAsia="仿宋_GB2312" w:hint="eastAsia"/>
          <w:sz w:val="32"/>
          <w:szCs w:val="32"/>
        </w:rPr>
        <w:t>0.1</w:t>
      </w:r>
      <w:r>
        <w:rPr>
          <w:rFonts w:ascii="仿宋_GB2312" w:eastAsia="仿宋_GB2312" w:hint="eastAsia"/>
          <w:sz w:val="32"/>
          <w:szCs w:val="32"/>
        </w:rPr>
        <w:t>米，相应得分增加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>
        <w:rPr>
          <w:rFonts w:ascii="仿宋_GB2312" w:eastAsia="仿宋_GB2312" w:hint="eastAsia"/>
          <w:sz w:val="32"/>
          <w:szCs w:val="32"/>
        </w:rPr>
        <w:t>技能测试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．考核项目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路考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．单项计分方法（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分）：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①起步：起步后退；不打转向灯；发动机启动后不及时松开启动开关，每项扣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②通过路口：通过路口前未减速慢行；不按规定避让行人和优先通行车辆，每项扣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③超车：超车选择不合理，影响其它车辆通行；从右侧超车；未观察交通情况和保持安全距离；每项扣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④靠边停车：停车前未观察后方和右侧交通情况；停车后车身超过右侧边缘线或人行道边缘；停车后未拉手刹车；下车前未交发动机熄火，每项扣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9A24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⑤调头：调头地点选择不当；妨碍正常行驶车辆和行人通行，每项扣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B4793" w:rsidRDefault="008B4793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B4793" w:rsidRDefault="008B4793"/>
    <w:sectPr w:rsidR="008B4793" w:rsidSect="008B4793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4C8" w:rsidRDefault="009A24C8" w:rsidP="008B4793">
      <w:r>
        <w:separator/>
      </w:r>
    </w:p>
  </w:endnote>
  <w:endnote w:type="continuationSeparator" w:id="1">
    <w:p w:rsidR="009A24C8" w:rsidRDefault="009A24C8" w:rsidP="008B4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93" w:rsidRDefault="008B47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24C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4793" w:rsidRDefault="008B479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93" w:rsidRDefault="008B47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24C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51F8">
      <w:rPr>
        <w:rStyle w:val="a4"/>
        <w:noProof/>
      </w:rPr>
      <w:t>2</w:t>
    </w:r>
    <w:r>
      <w:rPr>
        <w:rStyle w:val="a4"/>
      </w:rPr>
      <w:fldChar w:fldCharType="end"/>
    </w:r>
  </w:p>
  <w:p w:rsidR="008B4793" w:rsidRDefault="008B47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4C8" w:rsidRDefault="009A24C8" w:rsidP="008B4793">
      <w:r>
        <w:separator/>
      </w:r>
    </w:p>
  </w:footnote>
  <w:footnote w:type="continuationSeparator" w:id="1">
    <w:p w:rsidR="009A24C8" w:rsidRDefault="009A24C8" w:rsidP="008B47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EA4767"/>
    <w:rsid w:val="002C51F8"/>
    <w:rsid w:val="008B4793"/>
    <w:rsid w:val="009A24C8"/>
    <w:rsid w:val="0BD914DB"/>
    <w:rsid w:val="14413DDF"/>
    <w:rsid w:val="507775EC"/>
    <w:rsid w:val="6BEA4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B47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B47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B4793"/>
  </w:style>
  <w:style w:type="paragraph" w:styleId="a5">
    <w:name w:val="header"/>
    <w:basedOn w:val="a"/>
    <w:link w:val="Char"/>
    <w:rsid w:val="002C51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C51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75</Words>
  <Characters>430</Characters>
  <Application>Microsoft Office Word</Application>
  <DocSecurity>0</DocSecurity>
  <Lines>3</Lines>
  <Paragraphs>1</Paragraphs>
  <ScaleCrop>false</ScaleCrop>
  <Company>Microsoft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gtj</dc:creator>
  <cp:lastModifiedBy>MM</cp:lastModifiedBy>
  <cp:revision>2</cp:revision>
  <dcterms:created xsi:type="dcterms:W3CDTF">2020-01-22T08:46:00Z</dcterms:created>
  <dcterms:modified xsi:type="dcterms:W3CDTF">2021-10-15T06:43:00Z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