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both"/>
        <w:rPr>
          <w:rFonts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676767"/>
          <w:spacing w:val="0"/>
          <w:kern w:val="0"/>
          <w:sz w:val="32"/>
          <w:szCs w:val="32"/>
          <w:bdr w:val="none" w:color="auto" w:sz="0" w:space="0"/>
          <w:shd w:val="clear" w:fill="F4FB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76767"/>
          <w:spacing w:val="0"/>
          <w:kern w:val="0"/>
          <w:sz w:val="32"/>
          <w:szCs w:val="32"/>
          <w:bdr w:val="none" w:color="auto" w:sz="0" w:space="0"/>
          <w:shd w:val="clear" w:fill="F4FB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76767"/>
          <w:spacing w:val="0"/>
          <w:kern w:val="0"/>
          <w:sz w:val="32"/>
          <w:szCs w:val="32"/>
          <w:bdr w:val="none" w:color="auto" w:sz="0" w:space="0"/>
          <w:shd w:val="clear" w:fill="F4FB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2021年下半年陕西省中小学教师资格考试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面试信息确认时间和地点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 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485"/>
        <w:gridCol w:w="485"/>
        <w:gridCol w:w="2002"/>
        <w:gridCol w:w="1340"/>
        <w:gridCol w:w="333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确认时间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备注（考区信息发布平台）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西安市教育考试中心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西安市文艺南路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西安市考生及全省报考中职专业课和中职实习指导教师资格的考生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 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04900" cy="1085850"/>
                  <wp:effectExtent l="0" t="0" r="0" b="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029—87805950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西安微信公众号：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西安教育考试招生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62050" cy="116205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铜川新区斯明街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0919—3192302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宝鸡市教育中心传薪楼（金台区大庆路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6"/>
              <w:gridCol w:w="18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 w:hRule="atLeast"/>
              </w:trPr>
              <w:tc>
                <w:tcPr>
                  <w:tcW w:w="2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171575" cy="1066800"/>
                        <wp:effectExtent l="0" t="0" r="9525" b="0"/>
                        <wp:docPr id="5" name="图片 3" descr="IMG_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3" descr="IMG_2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0917—2790616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“宝鸡市考试管理中心”微信公众号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二维码：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7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219200" cy="1190625"/>
                        <wp:effectExtent l="0" t="0" r="0" b="9525"/>
                        <wp:docPr id="7" name="图片 4" descr="IMG_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图片 4" descr="IMG_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咸阳市人民东路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57275"/>
                  <wp:effectExtent l="0" t="0" r="9525" b="9525"/>
                  <wp:docPr id="1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网上报名后扫描二维码进行预约，预约成功后持相关资料到现场进行信息确认。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029—33283313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http://jyj.xianyang.gov.cn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渭南师范学院（朝阳校区）北门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0913—2021201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0913---3033129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渭南教育公众号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wnedu0913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渭南市朝阳大街中段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0913—2133999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渭南市富平县鼎州大道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榆林市高新技术产业园西环路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0912—3530372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榆林市教育考试院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榆林市兴达路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号榆林市教研室北门一楼榆林市教育考试服务大厅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网上报名后扫描二维码进行网上预约，预约成功后持相关资料到现场信息确认。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3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cs="Calibri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微信公众号：榆林市教育考试院（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ylsjyksy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延安市宝塔区北大街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日（幼儿园）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0911—2118285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日（小学）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延安市考试管理中心（微信公众号）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日（初中）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（高中、中职文化课）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spacing w:val="-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汉中市第一职业中等专业学校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汉台区莲湖路东段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0916—2255449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汉中教育考试招生（微信公众号）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汉滨区育才路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号（新城派出所隔壁）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0915—3212667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商州区北新街矿司巷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0914—2322792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商洛市教育局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http://jyj.shangluo.gov.cn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示范区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杨凌示范区考试管理中心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杨凌示范区新桥路政务大厦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029—87033912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https://jyj.yangling.gov.cn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陕西师范大学长安校区文汇楼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段一层报告厅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陕西师范大学在校生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</w:t>
            </w:r>
            <w:bookmarkStart w:id="0" w:name="_GoBack"/>
            <w:bookmarkEnd w:id="0"/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园网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http://www.snnu.edu.cn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default" w:ascii="仿宋_GB2312" w:hAnsi="Calibri" w:eastAsia="仿宋_GB2312" w:cs="仿宋_GB2312"/>
                <w:color w:val="676767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BFF"/>
        <w:spacing w:before="0" w:beforeAutospacing="0" w:after="0" w:afterAutospacing="0" w:line="525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D7B9D"/>
    <w:rsid w:val="21DD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2021-11-29T02:31:00Z</dcterms:created>
  <dc:creator>国培教师-刘老师</dc:creator>
  <cp:lastModifiedBy>国培教师-刘老师</cp:lastModifiedBy>
  <dcterms:modified xsi:type="dcterms:W3CDTF">2021-11-29T02:32:13Z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8E59769819A5450D8AF0989C980817C6</vt:lpwstr>
  </property>
</Properties>
</file>