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ind w:firstLine="180" w:firstLineChars="50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36"/>
          <w:szCs w:val="36"/>
        </w:rPr>
        <w:t>沧州市公安局渤海新区分局公开招聘合同制辅警岗位信息表（中捷产业园区）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917"/>
        <w:gridCol w:w="808"/>
        <w:gridCol w:w="4308"/>
        <w:gridCol w:w="1792"/>
        <w:gridCol w:w="233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招聘单位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沧州市公安局渤海新区分局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文职岗位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辅警A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中文、新闻、汉语言文学、对外汉语、思政、文秘、历史、哲学、法学、文史教育管理类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、公安院校</w:t>
            </w:r>
            <w:r>
              <w:rPr>
                <w:rFonts w:hint="eastAsia"/>
                <w:sz w:val="24"/>
                <w:highlight w:val="none"/>
              </w:rPr>
              <w:t>相关专业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信息化岗位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辅警B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</w:rPr>
              <w:t>计算机科学技术、计算机软件技术工程、电子与信息技术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、电气自动化</w:t>
            </w:r>
            <w:r>
              <w:rPr>
                <w:rFonts w:hint="eastAsia"/>
                <w:sz w:val="24"/>
                <w:highlight w:val="none"/>
              </w:rPr>
              <w:t>等科技信息化相关专业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、公安院校</w:t>
            </w:r>
            <w:r>
              <w:rPr>
                <w:rFonts w:hint="eastAsia"/>
                <w:sz w:val="24"/>
                <w:highlight w:val="none"/>
              </w:rPr>
              <w:t>相关专业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对外宣传岗位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辅警C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视频制作、摄影摄像、后期剪辑、影视制作、播音主持、编导、新闻学等相关专业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、公安院校</w:t>
            </w:r>
            <w:r>
              <w:rPr>
                <w:rFonts w:hint="eastAsia"/>
                <w:sz w:val="24"/>
                <w:highlight w:val="none"/>
              </w:rPr>
              <w:t>相关专业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法制岗位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辅警D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</w:rPr>
              <w:t>法学、法律专业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、公安院校</w:t>
            </w:r>
            <w:r>
              <w:rPr>
                <w:rFonts w:hint="eastAsia"/>
                <w:sz w:val="24"/>
                <w:highlight w:val="none"/>
              </w:rPr>
              <w:t>相关专业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其他条件详见公告</w:t>
            </w:r>
          </w:p>
        </w:tc>
      </w:tr>
    </w:tbl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180" w:firstLineChars="50"/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36"/>
          <w:szCs w:val="36"/>
        </w:rPr>
        <w:t>沧州市公安局渤海新区分局公开招聘合同制辅警岗位信息表（南大港产业园区）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007"/>
        <w:gridCol w:w="760"/>
        <w:gridCol w:w="4266"/>
        <w:gridCol w:w="1792"/>
        <w:gridCol w:w="233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招聘单位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招聘岗位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人数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性别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沧州市公安局渤海新区分局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文职岗位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辅警A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中文、新闻、汉语言文学、对外汉语、思政、文秘、历史、哲学、法学、文史教育管理类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、公安院校</w:t>
            </w:r>
            <w:r>
              <w:rPr>
                <w:rFonts w:hint="eastAsia"/>
                <w:sz w:val="24"/>
                <w:highlight w:val="none"/>
              </w:rPr>
              <w:t>相关专业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信息化岗位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辅警B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计算机科学技术、计算机软件技术工程、电子与信息技术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、电气自动化</w:t>
            </w:r>
            <w:r>
              <w:rPr>
                <w:rFonts w:hint="eastAsia"/>
                <w:sz w:val="24"/>
                <w:highlight w:val="none"/>
              </w:rPr>
              <w:t>等科技信息化相关专业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、公安院校</w:t>
            </w:r>
            <w:r>
              <w:rPr>
                <w:rFonts w:hint="eastAsia"/>
                <w:sz w:val="24"/>
                <w:highlight w:val="none"/>
              </w:rPr>
              <w:t>相关专业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对外宣传岗位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辅警C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视频制作、摄影摄像、后期剪辑、影视制作、播音主持、编导、新闻学等相关专业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、公安院校</w:t>
            </w:r>
            <w:r>
              <w:rPr>
                <w:rFonts w:hint="eastAsia"/>
                <w:sz w:val="24"/>
                <w:highlight w:val="none"/>
              </w:rPr>
              <w:t>相关专业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其他条件详见公告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法制岗位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辅警D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法学、法律专业</w:t>
            </w:r>
            <w:r>
              <w:rPr>
                <w:rFonts w:hint="eastAsia"/>
                <w:sz w:val="24"/>
                <w:highlight w:val="none"/>
                <w:lang w:eastAsia="zh-CN"/>
              </w:rPr>
              <w:t>、公安院校</w:t>
            </w:r>
            <w:r>
              <w:rPr>
                <w:rFonts w:hint="eastAsia"/>
                <w:sz w:val="24"/>
                <w:highlight w:val="none"/>
              </w:rPr>
              <w:t>相关专业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以上学历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其他条件详见公告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D1266"/>
    <w:rsid w:val="440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character" w:customStyle="1" w:styleId="8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2021-10-21T09:03:00Z</dcterms:created>
  <dc:creator>bhxqrmt</dc:creator>
  <cp:lastModifiedBy>bhxqrmt</cp:lastModifiedBy>
  <dcterms:modified xsi:type="dcterms:W3CDTF">2021-10-21T09:03:55Z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6F89AF90A97E408EBA2B852931FCE331</vt:lpwstr>
  </property>
</Properties>
</file>