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52"/>
        </w:rPr>
      </w:pPr>
      <w:bookmarkStart w:id="0" w:name="_GoBack"/>
      <w:bookmarkEnd w:id="0"/>
    </w:p>
    <w:p>
      <w:pPr>
        <w:spacing w:line="560" w:lineRule="exact"/>
        <w:jc w:val="center"/>
        <w:rPr>
          <w:rFonts w:hint="eastAsia" w:ascii="仿宋_GB2312" w:hAnsi="仿宋_GB2312" w:eastAsia="方正小标宋简体" w:cs="仿宋_GB2312"/>
          <w:sz w:val="32"/>
          <w:szCs w:val="40"/>
          <w:lang w:eastAsia="zh-CN"/>
        </w:rPr>
      </w:pPr>
      <w:r>
        <w:rPr>
          <w:rFonts w:hint="eastAsia" w:ascii="方正小标宋简体" w:hAnsi="方正小标宋简体" w:eastAsia="方正小标宋简体" w:cs="方正小标宋简体"/>
          <w:sz w:val="44"/>
          <w:szCs w:val="52"/>
        </w:rPr>
        <w:t>关于公布2021年度兵团第一师阿拉尔市</w:t>
      </w:r>
      <w:r>
        <w:rPr>
          <w:rFonts w:hint="eastAsia" w:ascii="方正小标宋简体" w:hAnsi="方正小标宋简体" w:eastAsia="方正小标宋简体" w:cs="方正小标宋简体"/>
          <w:sz w:val="44"/>
          <w:szCs w:val="52"/>
          <w:lang w:eastAsia="zh-CN"/>
        </w:rPr>
        <w:t>公开</w:t>
      </w:r>
      <w:r>
        <w:rPr>
          <w:rFonts w:hint="eastAsia" w:ascii="方正小标宋简体" w:hAnsi="方正小标宋简体" w:eastAsia="方正小标宋简体" w:cs="方正小标宋简体"/>
          <w:sz w:val="44"/>
          <w:szCs w:val="52"/>
        </w:rPr>
        <w:t>招聘</w:t>
      </w:r>
      <w:r>
        <w:rPr>
          <w:rFonts w:hint="eastAsia" w:ascii="方正小标宋简体" w:hAnsi="方正小标宋简体" w:eastAsia="方正小标宋简体" w:cs="方正小标宋简体"/>
          <w:sz w:val="44"/>
          <w:szCs w:val="52"/>
          <w:lang w:eastAsia="zh-CN"/>
        </w:rPr>
        <w:t>事业单位</w:t>
      </w:r>
      <w:r>
        <w:rPr>
          <w:rFonts w:hint="eastAsia" w:ascii="方正小标宋简体" w:hAnsi="方正小标宋简体" w:eastAsia="方正小标宋简体" w:cs="方正小标宋简体"/>
          <w:sz w:val="44"/>
          <w:szCs w:val="52"/>
        </w:rPr>
        <w:t>工作人员</w:t>
      </w:r>
      <w:r>
        <w:rPr>
          <w:rFonts w:hint="eastAsia" w:ascii="方正小标宋简体" w:hAnsi="方正小标宋简体" w:eastAsia="方正小标宋简体" w:cs="方正小标宋简体"/>
          <w:sz w:val="44"/>
          <w:szCs w:val="52"/>
          <w:lang w:eastAsia="zh-CN"/>
        </w:rPr>
        <w:t>和</w:t>
      </w:r>
      <w:r>
        <w:rPr>
          <w:rFonts w:hint="eastAsia" w:ascii="方正小标宋简体" w:hAnsi="方正小标宋简体" w:eastAsia="方正小标宋简体" w:cs="方正小标宋简体"/>
          <w:sz w:val="44"/>
          <w:szCs w:val="52"/>
        </w:rPr>
        <w:t>团场事业单位大学生培养锻炼岗</w:t>
      </w:r>
      <w:r>
        <w:rPr>
          <w:rFonts w:hint="eastAsia" w:ascii="方正小标宋简体" w:hAnsi="方正小标宋简体" w:eastAsia="方正小标宋简体" w:cs="方正小标宋简体"/>
          <w:sz w:val="44"/>
          <w:szCs w:val="52"/>
          <w:lang w:eastAsia="zh-CN"/>
        </w:rPr>
        <w:t>笔试成绩和进入面试人员名单的通知</w:t>
      </w:r>
    </w:p>
    <w:p>
      <w:pPr>
        <w:spacing w:line="560" w:lineRule="exact"/>
        <w:rPr>
          <w:rFonts w:hint="eastAsia" w:ascii="仿宋_GB2312" w:hAnsi="仿宋_GB2312" w:eastAsia="仿宋_GB2312" w:cs="仿宋_GB2312"/>
          <w:sz w:val="32"/>
          <w:szCs w:val="40"/>
        </w:rPr>
      </w:pPr>
    </w:p>
    <w:p>
      <w:pPr>
        <w:spacing w:line="56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各位考生：</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根据《2021年度新疆生产建设兵团第一师阿拉尔市事业单位工作人员招聘公告》</w:t>
      </w:r>
      <w:r>
        <w:rPr>
          <w:rFonts w:hint="eastAsia" w:ascii="仿宋_GB2312" w:hAnsi="仿宋_GB2312" w:eastAsia="仿宋_GB2312" w:cs="仿宋_GB2312"/>
          <w:sz w:val="32"/>
          <w:szCs w:val="40"/>
          <w:lang w:eastAsia="zh-CN"/>
        </w:rPr>
        <w:t>和《</w:t>
      </w:r>
      <w:r>
        <w:rPr>
          <w:rFonts w:hint="eastAsia" w:ascii="仿宋_GB2312" w:hAnsi="仿宋_GB2312" w:eastAsia="仿宋_GB2312" w:cs="仿宋_GB2312"/>
          <w:sz w:val="32"/>
          <w:szCs w:val="40"/>
        </w:rPr>
        <w:t>2021年新疆生产建设兵团第一师阿拉尔市团场事业单位大学生培养锻炼岗公开招聘工作人员公告</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要求，目前线上笔试及资格复审工作已完成。现将笔试成绩</w:t>
      </w:r>
      <w:r>
        <w:rPr>
          <w:rFonts w:hint="eastAsia" w:ascii="仿宋_GB2312" w:hAnsi="仿宋_GB2312" w:eastAsia="仿宋_GB2312" w:cs="仿宋_GB2312"/>
          <w:sz w:val="32"/>
          <w:szCs w:val="40"/>
          <w:lang w:eastAsia="zh-CN"/>
        </w:rPr>
        <w:t>和</w:t>
      </w:r>
      <w:r>
        <w:rPr>
          <w:rFonts w:hint="eastAsia" w:ascii="仿宋_GB2312" w:hAnsi="仿宋_GB2312" w:eastAsia="仿宋_GB2312" w:cs="仿宋_GB2312"/>
          <w:sz w:val="32"/>
          <w:szCs w:val="40"/>
        </w:rPr>
        <w:t>进入面试人员名单及相关事宜予以公布：</w:t>
      </w:r>
    </w:p>
    <w:p>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一、笔试成绩最低合格分数线</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2021年10月3日后</w:t>
      </w:r>
      <w:r>
        <w:rPr>
          <w:rFonts w:hint="eastAsia" w:ascii="仿宋_GB2312" w:hAnsi="仿宋_GB2312" w:eastAsia="仿宋_GB2312" w:cs="仿宋_GB2312"/>
          <w:sz w:val="32"/>
          <w:szCs w:val="40"/>
          <w:lang w:eastAsia="zh-CN"/>
        </w:rPr>
        <w:t>可登陆智联招聘网站查询成绩（https://btdys.zsjcyxm.com/），综合类和教育教师类岗位</w:t>
      </w:r>
      <w:r>
        <w:rPr>
          <w:rFonts w:hint="eastAsia" w:ascii="仿宋_GB2312" w:hAnsi="仿宋_GB2312" w:eastAsia="仿宋_GB2312" w:cs="仿宋_GB2312"/>
          <w:sz w:val="32"/>
          <w:szCs w:val="40"/>
        </w:rPr>
        <w:t>《职业能力测试》《综合应用能力》两科笔试成绩最低合格分数线为100分</w:t>
      </w:r>
      <w:r>
        <w:rPr>
          <w:rFonts w:hint="eastAsia" w:ascii="仿宋_GB2312" w:hAnsi="仿宋_GB2312" w:eastAsia="仿宋_GB2312" w:cs="仿宋_GB2312"/>
          <w:sz w:val="32"/>
          <w:szCs w:val="40"/>
          <w:lang w:eastAsia="zh-CN"/>
        </w:rPr>
        <w:t>；医疗卫生类（岗位代码：</w:t>
      </w:r>
      <w:r>
        <w:rPr>
          <w:rFonts w:hint="eastAsia" w:ascii="仿宋_GB2312" w:hAnsi="仿宋_GB2312" w:eastAsia="仿宋_GB2312" w:cs="仿宋_GB2312"/>
          <w:sz w:val="32"/>
          <w:szCs w:val="40"/>
          <w:lang w:val="en-US" w:eastAsia="zh-CN"/>
        </w:rPr>
        <w:t>65900102002、65900102104-109</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两科笔试成绩最低合格分数线为</w:t>
      </w:r>
      <w:r>
        <w:rPr>
          <w:rFonts w:hint="eastAsia" w:ascii="仿宋_GB2312" w:hAnsi="仿宋_GB2312" w:eastAsia="仿宋_GB2312" w:cs="仿宋_GB2312"/>
          <w:sz w:val="32"/>
          <w:szCs w:val="40"/>
          <w:lang w:val="en-US" w:eastAsia="zh-CN"/>
        </w:rPr>
        <w:t>80</w:t>
      </w:r>
      <w:r>
        <w:rPr>
          <w:rFonts w:hint="eastAsia" w:ascii="仿宋_GB2312" w:hAnsi="仿宋_GB2312" w:eastAsia="仿宋_GB2312" w:cs="仿宋_GB2312"/>
          <w:sz w:val="32"/>
          <w:szCs w:val="40"/>
        </w:rPr>
        <w:t>分</w:t>
      </w:r>
      <w:r>
        <w:rPr>
          <w:rFonts w:hint="eastAsia" w:ascii="仿宋_GB2312" w:hAnsi="仿宋_GB2312" w:eastAsia="仿宋_GB2312" w:cs="仿宋_GB2312"/>
          <w:sz w:val="32"/>
          <w:szCs w:val="40"/>
          <w:lang w:eastAsia="zh-CN"/>
        </w:rPr>
        <w:t>；文工团岗位（岗位代码：</w:t>
      </w:r>
      <w:r>
        <w:rPr>
          <w:rFonts w:hint="eastAsia" w:ascii="仿宋_GB2312" w:hAnsi="仿宋_GB2312" w:eastAsia="仿宋_GB2312" w:cs="仿宋_GB2312"/>
          <w:sz w:val="32"/>
          <w:szCs w:val="40"/>
          <w:lang w:val="en-US" w:eastAsia="zh-CN"/>
        </w:rPr>
        <w:t>65900102067-071、65900102073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两科笔试成绩最低合格分数线为</w:t>
      </w:r>
      <w:r>
        <w:rPr>
          <w:rFonts w:hint="eastAsia" w:ascii="仿宋_GB2312" w:hAnsi="仿宋_GB2312" w:eastAsia="仿宋_GB2312" w:cs="仿宋_GB2312"/>
          <w:sz w:val="32"/>
          <w:szCs w:val="40"/>
          <w:lang w:val="en-US" w:eastAsia="zh-CN"/>
        </w:rPr>
        <w:t>60</w:t>
      </w:r>
      <w:r>
        <w:rPr>
          <w:rFonts w:hint="eastAsia" w:ascii="仿宋_GB2312" w:hAnsi="仿宋_GB2312" w:eastAsia="仿宋_GB2312" w:cs="仿宋_GB2312"/>
          <w:sz w:val="32"/>
          <w:szCs w:val="40"/>
        </w:rPr>
        <w:t>分</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rPr>
        <w:t>笔试成绩低于最低合格分数线的不能进入面试环节。</w:t>
      </w:r>
    </w:p>
    <w:p>
      <w:pPr>
        <w:spacing w:line="560" w:lineRule="exact"/>
        <w:ind w:firstLine="640" w:firstLineChars="200"/>
        <w:rPr>
          <w:rFonts w:hint="eastAsia" w:ascii="黑体" w:hAnsi="黑体" w:eastAsia="黑体" w:cs="黑体"/>
          <w:sz w:val="32"/>
          <w:szCs w:val="40"/>
        </w:rPr>
      </w:pPr>
      <w:r>
        <w:rPr>
          <w:rFonts w:hint="eastAsia" w:ascii="黑体" w:hAnsi="黑体" w:eastAsia="黑体" w:cs="黑体"/>
          <w:sz w:val="32"/>
          <w:szCs w:val="40"/>
        </w:rPr>
        <w:t>二、面试</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（一）报考人员按照笔试成绩由高到低的顺序，以职位拟招聘人数1:3的比例确定进入面试人员，达不到规定比例的，按实际人数进入。</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（二）面试时间为2021年</w:t>
      </w: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日，具体时间为</w:t>
      </w:r>
      <w:r>
        <w:rPr>
          <w:rFonts w:hint="eastAsia" w:ascii="仿宋_GB2312" w:hAnsi="仿宋_GB2312" w:eastAsia="仿宋_GB2312" w:cs="仿宋_GB2312"/>
          <w:sz w:val="32"/>
          <w:szCs w:val="40"/>
          <w:lang w:eastAsia="zh-CN"/>
        </w:rPr>
        <w:t>上午考场：</w:t>
      </w:r>
      <w:r>
        <w:rPr>
          <w:rFonts w:hint="eastAsia" w:ascii="仿宋_GB2312" w:hAnsi="仿宋_GB2312" w:eastAsia="仿宋_GB2312" w:cs="仿宋_GB2312"/>
          <w:sz w:val="32"/>
          <w:szCs w:val="40"/>
        </w:rPr>
        <w:t>10:00开始（北京时间）</w:t>
      </w:r>
      <w:r>
        <w:rPr>
          <w:rFonts w:hint="eastAsia" w:ascii="仿宋_GB2312" w:hAnsi="仿宋_GB2312" w:eastAsia="仿宋_GB2312" w:cs="仿宋_GB2312"/>
          <w:sz w:val="32"/>
          <w:szCs w:val="40"/>
          <w:lang w:eastAsia="zh-CN"/>
        </w:rPr>
        <w:t>，下午考场</w:t>
      </w:r>
      <w:r>
        <w:rPr>
          <w:rFonts w:hint="eastAsia" w:ascii="仿宋_GB2312" w:hAnsi="仿宋_GB2312" w:eastAsia="仿宋_GB2312" w:cs="仿宋_GB2312"/>
          <w:sz w:val="32"/>
          <w:szCs w:val="40"/>
          <w:lang w:val="en-US" w:eastAsia="zh-CN"/>
        </w:rPr>
        <w:t>15:30开始（北京时间）</w:t>
      </w:r>
      <w:r>
        <w:rPr>
          <w:rFonts w:hint="eastAsia" w:ascii="仿宋_GB2312" w:hAnsi="仿宋_GB2312" w:eastAsia="仿宋_GB2312" w:cs="仿宋_GB2312"/>
          <w:sz w:val="32"/>
          <w:szCs w:val="40"/>
        </w:rPr>
        <w:t>。模拟测试时间具体以智联招聘短信和邮件通知为准，期间保持手机畅通并关注邮箱信息，测试期间考生请根据短信和邮件中提示的时间和登录方式登录系统进行人工测试，正式面试前考生需要携带身份证进行身份信息确认。</w:t>
      </w:r>
    </w:p>
    <w:p>
      <w:pPr>
        <w:pStyle w:val="4"/>
        <w:widowControl/>
        <w:shd w:val="clear" w:color="auto" w:fill="FFFFFF"/>
        <w:spacing w:before="0" w:beforeAutospacing="0" w:after="0" w:afterAutospacing="0" w:line="560" w:lineRule="exact"/>
        <w:ind w:firstLine="615"/>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（三）面试方式</w:t>
      </w:r>
    </w:p>
    <w:p>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1.综合管理类、医疗</w:t>
      </w:r>
      <w:r>
        <w:rPr>
          <w:rFonts w:hint="eastAsia" w:ascii="仿宋_GB2312" w:hAnsi="仿宋_GB2312" w:eastAsia="仿宋_GB2312" w:cs="仿宋_GB2312"/>
          <w:sz w:val="32"/>
          <w:szCs w:val="40"/>
          <w:lang w:eastAsia="zh-CN"/>
        </w:rPr>
        <w:t>卫生</w:t>
      </w:r>
      <w:r>
        <w:rPr>
          <w:rFonts w:hint="eastAsia" w:ascii="仿宋_GB2312" w:hAnsi="仿宋_GB2312" w:eastAsia="仿宋_GB2312" w:cs="仿宋_GB2312"/>
          <w:sz w:val="32"/>
          <w:szCs w:val="40"/>
        </w:rPr>
        <w:t>类面试采取结构化面试的方式进行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每位考生面试时间为1</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 xml:space="preserve">分钟； </w:t>
      </w:r>
    </w:p>
    <w:p>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教育教师类采取说课方式进行，各位考生根据报考岗位专业及教师资格证自选学段、科目，说课前须说明学科、选段、科目；阿拉尔职业技术学校、塔里木职业技术学院从申报岗位的学科自行准备教材（现行使用教材中自行选择，所选课程为报考岗位相关专业核心课程）；幼儿园教师岗位从健康、社会、语言、科学、艺术五大领域选择，自备乐器；每位考生面试时间为1</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lang w:eastAsia="zh-CN"/>
        </w:rPr>
        <w:t>分钟，</w:t>
      </w:r>
      <w:r>
        <w:rPr>
          <w:rFonts w:hint="eastAsia" w:ascii="仿宋_GB2312" w:hAnsi="仿宋_GB2312" w:eastAsia="仿宋_GB2312" w:cs="仿宋_GB2312"/>
          <w:b/>
          <w:bCs/>
          <w:sz w:val="32"/>
          <w:szCs w:val="40"/>
        </w:rPr>
        <w:t>若在面试现场需要用到P</w:t>
      </w:r>
      <w:r>
        <w:rPr>
          <w:rFonts w:ascii="仿宋_GB2312" w:hAnsi="仿宋_GB2312" w:eastAsia="仿宋_GB2312" w:cs="仿宋_GB2312"/>
          <w:b/>
          <w:bCs/>
          <w:sz w:val="32"/>
          <w:szCs w:val="40"/>
        </w:rPr>
        <w:t>PT</w:t>
      </w:r>
      <w:r>
        <w:rPr>
          <w:rFonts w:hint="eastAsia" w:ascii="仿宋_GB2312" w:hAnsi="仿宋_GB2312" w:eastAsia="仿宋_GB2312" w:cs="仿宋_GB2312"/>
          <w:b/>
          <w:bCs/>
          <w:sz w:val="32"/>
          <w:szCs w:val="40"/>
        </w:rPr>
        <w:t>展示，请提前制作P</w:t>
      </w:r>
      <w:r>
        <w:rPr>
          <w:rFonts w:ascii="仿宋_GB2312" w:hAnsi="仿宋_GB2312" w:eastAsia="仿宋_GB2312" w:cs="仿宋_GB2312"/>
          <w:b/>
          <w:bCs/>
          <w:sz w:val="32"/>
          <w:szCs w:val="40"/>
        </w:rPr>
        <w:t>PT</w:t>
      </w:r>
      <w:r>
        <w:rPr>
          <w:rFonts w:hint="eastAsia" w:ascii="仿宋_GB2312" w:hAnsi="仿宋_GB2312" w:eastAsia="仿宋_GB2312" w:cs="仿宋_GB2312"/>
          <w:b/>
          <w:bCs/>
          <w:sz w:val="32"/>
          <w:szCs w:val="40"/>
        </w:rPr>
        <w:t>课件</w:t>
      </w:r>
      <w:r>
        <w:rPr>
          <w:rFonts w:hint="eastAsia" w:ascii="仿宋_GB2312" w:hAnsi="仿宋_GB2312" w:eastAsia="仿宋_GB2312" w:cs="仿宋_GB2312"/>
          <w:b/>
          <w:bCs/>
          <w:sz w:val="32"/>
          <w:szCs w:val="40"/>
          <w:lang w:eastAsia="zh-CN"/>
        </w:rPr>
        <w:t>；</w:t>
      </w:r>
    </w:p>
    <w:p>
      <w:pPr>
        <w:pStyle w:val="4"/>
        <w:widowControl/>
        <w:shd w:val="clear" w:color="auto" w:fill="FFFFFF"/>
        <w:spacing w:before="0" w:beforeAutospacing="0" w:after="0" w:afterAutospacing="0" w:line="560" w:lineRule="exact"/>
        <w:ind w:firstLine="640" w:firstLineChars="200"/>
        <w:jc w:val="both"/>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3.文工团岗位（岗位代码：65900102067-071、65900102073）面试事宜另行通知，请考生保持手机畅通；</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面试有关事项详见《面试须知》（附件2）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面试成绩满分100分，最低合格分数线为60分。面试成绩未达到最低合格分数线的，不能进入下一环节。</w:t>
      </w:r>
    </w:p>
    <w:p>
      <w:pPr>
        <w:spacing w:line="560" w:lineRule="exact"/>
        <w:ind w:firstLine="640" w:firstLineChars="20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日</w:t>
      </w:r>
      <w:r>
        <w:rPr>
          <w:rFonts w:hint="eastAsia" w:ascii="仿宋_GB2312" w:hAnsi="仿宋_GB2312" w:eastAsia="仿宋_GB2312" w:cs="仿宋_GB2312"/>
          <w:sz w:val="32"/>
          <w:szCs w:val="40"/>
          <w:lang w:eastAsia="zh-CN"/>
        </w:rPr>
        <w:t>后</w:t>
      </w:r>
      <w:r>
        <w:rPr>
          <w:rFonts w:hint="eastAsia" w:ascii="仿宋_GB2312" w:hAnsi="仿宋_GB2312" w:eastAsia="仿宋_GB2312" w:cs="仿宋_GB2312"/>
          <w:sz w:val="32"/>
          <w:szCs w:val="40"/>
        </w:rPr>
        <w:t>考生可登录兵团考试信息网、第一师阿拉尔市人民政府网、智联招聘网查询</w:t>
      </w:r>
      <w:r>
        <w:rPr>
          <w:rFonts w:hint="eastAsia" w:ascii="仿宋_GB2312" w:hAnsi="仿宋_GB2312" w:eastAsia="仿宋_GB2312" w:cs="仿宋_GB2312"/>
          <w:sz w:val="32"/>
          <w:szCs w:val="40"/>
          <w:lang w:eastAsia="zh-CN"/>
        </w:rPr>
        <w:t>面试</w:t>
      </w:r>
      <w:r>
        <w:rPr>
          <w:rFonts w:hint="eastAsia" w:ascii="仿宋_GB2312" w:hAnsi="仿宋_GB2312" w:eastAsia="仿宋_GB2312" w:cs="仿宋_GB2312"/>
          <w:sz w:val="32"/>
          <w:szCs w:val="40"/>
        </w:rPr>
        <w:t>成绩</w:t>
      </w:r>
      <w:r>
        <w:rPr>
          <w:rFonts w:hint="eastAsia" w:ascii="仿宋_GB2312" w:hAnsi="仿宋_GB2312" w:eastAsia="仿宋_GB2312" w:cs="仿宋_GB2312"/>
          <w:sz w:val="32"/>
          <w:szCs w:val="40"/>
          <w:lang w:eastAsia="zh-CN"/>
        </w:rPr>
        <w:t>、综合成绩</w:t>
      </w:r>
      <w:r>
        <w:rPr>
          <w:rFonts w:hint="eastAsia" w:ascii="仿宋_GB2312" w:hAnsi="仿宋_GB2312" w:eastAsia="仿宋_GB2312" w:cs="仿宋_GB2312"/>
          <w:sz w:val="32"/>
          <w:szCs w:val="40"/>
        </w:rPr>
        <w:t>及后续工作安排</w:t>
      </w:r>
      <w:r>
        <w:rPr>
          <w:rFonts w:hint="eastAsia" w:ascii="仿宋_GB2312" w:hAnsi="仿宋_GB2312" w:eastAsia="仿宋_GB2312" w:cs="仿宋_GB2312"/>
          <w:sz w:val="32"/>
          <w:szCs w:val="40"/>
          <w:lang w:eastAsia="zh-CN"/>
        </w:rPr>
        <w:t>。</w:t>
      </w:r>
    </w:p>
    <w:p>
      <w:pPr>
        <w:spacing w:line="560" w:lineRule="exact"/>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政策咨询电话：</w:t>
      </w:r>
    </w:p>
    <w:p>
      <w:pPr>
        <w:spacing w:line="560" w:lineRule="exact"/>
        <w:ind w:firstLine="640" w:firstLineChars="200"/>
        <w:rPr>
          <w:rFonts w:hint="eastAsia" w:ascii="仿宋_GB2312" w:hAnsi="仿宋_GB2312" w:eastAsia="仿宋_GB2312" w:cs="仿宋_GB2312"/>
          <w:sz w:val="32"/>
          <w:szCs w:val="40"/>
          <w:lang w:eastAsia="zh-CN"/>
        </w:rPr>
      </w:pPr>
    </w:p>
    <w:p>
      <w:pPr>
        <w:spacing w:line="560" w:lineRule="exact"/>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师市人社局：</w:t>
      </w:r>
      <w:r>
        <w:rPr>
          <w:rFonts w:hint="eastAsia" w:ascii="仿宋_GB2312" w:hAnsi="仿宋_GB2312" w:eastAsia="仿宋_GB2312" w:cs="仿宋_GB2312"/>
          <w:sz w:val="32"/>
          <w:szCs w:val="40"/>
        </w:rPr>
        <w:t>0997-46751</w:t>
      </w:r>
      <w:r>
        <w:rPr>
          <w:rFonts w:hint="eastAsia" w:ascii="仿宋_GB2312" w:hAnsi="仿宋_GB2312" w:eastAsia="仿宋_GB2312" w:cs="仿宋_GB2312"/>
          <w:sz w:val="32"/>
          <w:szCs w:val="40"/>
          <w:lang w:val="en-US" w:eastAsia="zh-CN"/>
        </w:rPr>
        <w:t>62 0997-4675181</w:t>
      </w:r>
    </w:p>
    <w:p>
      <w:pPr>
        <w:spacing w:line="560" w:lineRule="exact"/>
        <w:ind w:firstLine="640" w:firstLineChars="200"/>
        <w:rPr>
          <w:rFonts w:hint="eastAsia" w:ascii="宋体"/>
          <w:b/>
          <w:sz w:val="32"/>
          <w:szCs w:val="32"/>
        </w:rPr>
      </w:pPr>
      <w:r>
        <w:rPr>
          <w:rFonts w:hint="eastAsia" w:ascii="仿宋_GB2312" w:hAnsi="仿宋_GB2312" w:eastAsia="仿宋_GB2312" w:cs="仿宋_GB2312"/>
          <w:sz w:val="32"/>
          <w:szCs w:val="40"/>
        </w:rPr>
        <w:t>考务咨询电话：0</w:t>
      </w:r>
      <w:r>
        <w:rPr>
          <w:rFonts w:ascii="仿宋_GB2312" w:hAnsi="仿宋_GB2312" w:eastAsia="仿宋_GB2312" w:cs="仿宋_GB2312"/>
          <w:sz w:val="32"/>
          <w:szCs w:val="40"/>
        </w:rPr>
        <w:t>22</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58703000</w:t>
      </w:r>
      <w:r>
        <w:rPr>
          <w:rFonts w:hint="eastAsia" w:ascii="仿宋_GB2312" w:hAnsi="仿宋_GB2312" w:eastAsia="仿宋_GB2312" w:cs="仿宋_GB2312"/>
          <w:sz w:val="32"/>
          <w:szCs w:val="40"/>
        </w:rPr>
        <w:t>转分机</w:t>
      </w:r>
      <w:r>
        <w:rPr>
          <w:rFonts w:ascii="仿宋_GB2312" w:hAnsi="仿宋_GB2312" w:eastAsia="仿宋_GB2312" w:cs="仿宋_GB2312"/>
          <w:sz w:val="32"/>
          <w:szCs w:val="40"/>
        </w:rPr>
        <w:t>85534</w:t>
      </w:r>
      <w:r>
        <w:rPr>
          <w:rFonts w:hint="eastAsia" w:ascii="仿宋_GB2312" w:hAnsi="仿宋_GB2312" w:eastAsia="仿宋_GB2312" w:cs="仿宋_GB2312"/>
          <w:sz w:val="32"/>
          <w:szCs w:val="40"/>
        </w:rPr>
        <w:t>或</w:t>
      </w:r>
      <w:r>
        <w:rPr>
          <w:rFonts w:ascii="仿宋_GB2312" w:hAnsi="仿宋_GB2312" w:eastAsia="仿宋_GB2312" w:cs="仿宋_GB2312"/>
          <w:sz w:val="32"/>
          <w:szCs w:val="40"/>
        </w:rPr>
        <w:t>85672</w:t>
      </w:r>
      <w:r>
        <w:rPr>
          <w:rFonts w:hint="eastAsia" w:ascii="仿宋_GB2312" w:hAnsi="仿宋_GB2312" w:eastAsia="仿宋_GB2312" w:cs="仿宋_GB2312"/>
          <w:sz w:val="32"/>
          <w:szCs w:val="40"/>
        </w:rPr>
        <w:t>、</w:t>
      </w:r>
      <w:r>
        <w:rPr>
          <w:rFonts w:ascii="仿宋_GB2312" w:hAnsi="仿宋_GB2312" w:eastAsia="仿宋_GB2312" w:cs="仿宋_GB2312"/>
          <w:sz w:val="32"/>
          <w:szCs w:val="40"/>
        </w:rPr>
        <w:t>18649220733</w:t>
      </w:r>
    </w:p>
    <w:p>
      <w:pPr>
        <w:spacing w:line="560" w:lineRule="exact"/>
        <w:rPr>
          <w:rFonts w:hint="eastAsia" w:ascii="宋体"/>
          <w:b/>
          <w:sz w:val="32"/>
          <w:szCs w:val="32"/>
        </w:rPr>
      </w:pPr>
    </w:p>
    <w:p>
      <w:pPr>
        <w:spacing w:line="560" w:lineRule="exact"/>
        <w:ind w:left="1598" w:leftChars="304" w:hanging="960" w:hangingChars="3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附件：1.2021年度兵团第一师阿拉尔市公开招聘事业单位工作人员和团场事业单位大学生培养锻炼岗进入面试人员名单</w:t>
      </w:r>
    </w:p>
    <w:p>
      <w:pPr>
        <w:spacing w:line="560" w:lineRule="exact"/>
        <w:ind w:left="1596" w:leftChars="76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.面试须知</w:t>
      </w:r>
    </w:p>
    <w:p>
      <w:pPr>
        <w:spacing w:line="560" w:lineRule="exact"/>
        <w:ind w:left="1596" w:leftChars="760"/>
        <w:rPr>
          <w:rFonts w:ascii="仿宋_GB2312" w:hAnsi="仿宋_GB2312" w:eastAsia="仿宋_GB2312" w:cs="仿宋_GB2312"/>
          <w:sz w:val="32"/>
          <w:szCs w:val="40"/>
        </w:rPr>
      </w:pPr>
    </w:p>
    <w:p>
      <w:pPr>
        <w:spacing w:line="560" w:lineRule="exac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w:t>
      </w:r>
    </w:p>
    <w:p>
      <w:pPr>
        <w:spacing w:line="560" w:lineRule="exact"/>
        <w:ind w:firstLine="640" w:firstLineChars="200"/>
        <w:jc w:val="righ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第一师阿拉尔市人力资源和社会保障局</w:t>
      </w:r>
    </w:p>
    <w:p>
      <w:pPr>
        <w:spacing w:line="560" w:lineRule="exact"/>
        <w:ind w:firstLine="640" w:firstLineChars="200"/>
        <w:jc w:val="cente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2021年</w:t>
      </w:r>
      <w:r>
        <w:rPr>
          <w:rFonts w:hint="eastAsia" w:ascii="仿宋_GB2312" w:hAnsi="仿宋_GB2312" w:eastAsia="仿宋_GB2312" w:cs="仿宋_GB2312"/>
          <w:sz w:val="32"/>
          <w:szCs w:val="40"/>
          <w:lang w:val="en-US" w:eastAsia="zh-CN"/>
        </w:rPr>
        <w:t>10</w:t>
      </w:r>
      <w:r>
        <w:rPr>
          <w:rFonts w:hint="eastAsia" w:ascii="仿宋_GB2312" w:hAnsi="仿宋_GB2312" w:eastAsia="仿宋_GB2312" w:cs="仿宋_GB2312"/>
          <w:sz w:val="32"/>
          <w:szCs w:val="40"/>
        </w:rPr>
        <w:t>月2日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0EE"/>
    <w:rsid w:val="000A1726"/>
    <w:rsid w:val="000F1B2F"/>
    <w:rsid w:val="001D057F"/>
    <w:rsid w:val="00301ABA"/>
    <w:rsid w:val="0054503E"/>
    <w:rsid w:val="006630EE"/>
    <w:rsid w:val="00740C6C"/>
    <w:rsid w:val="00C435EC"/>
    <w:rsid w:val="00CB2C6F"/>
    <w:rsid w:val="06D209A4"/>
    <w:rsid w:val="085C0ACF"/>
    <w:rsid w:val="08B33CF9"/>
    <w:rsid w:val="0A402351"/>
    <w:rsid w:val="0A412F8E"/>
    <w:rsid w:val="0BAC3462"/>
    <w:rsid w:val="0CB93827"/>
    <w:rsid w:val="0E270511"/>
    <w:rsid w:val="14E579F4"/>
    <w:rsid w:val="1586689B"/>
    <w:rsid w:val="15A94729"/>
    <w:rsid w:val="1B2707D4"/>
    <w:rsid w:val="1CE3251A"/>
    <w:rsid w:val="210455B8"/>
    <w:rsid w:val="21C228F8"/>
    <w:rsid w:val="23E874AD"/>
    <w:rsid w:val="27CA3095"/>
    <w:rsid w:val="29E72549"/>
    <w:rsid w:val="2D036E4F"/>
    <w:rsid w:val="303C6E37"/>
    <w:rsid w:val="341400D8"/>
    <w:rsid w:val="376A5CB2"/>
    <w:rsid w:val="3F511C52"/>
    <w:rsid w:val="3F6A451B"/>
    <w:rsid w:val="468E7470"/>
    <w:rsid w:val="48291B7A"/>
    <w:rsid w:val="4B376988"/>
    <w:rsid w:val="4BC52917"/>
    <w:rsid w:val="4C7D2EAC"/>
    <w:rsid w:val="52CC0B1C"/>
    <w:rsid w:val="544E2AD5"/>
    <w:rsid w:val="5D8B2EF3"/>
    <w:rsid w:val="5FC54931"/>
    <w:rsid w:val="602F29E5"/>
    <w:rsid w:val="616740B1"/>
    <w:rsid w:val="6345463B"/>
    <w:rsid w:val="63D94E06"/>
    <w:rsid w:val="655A0037"/>
    <w:rsid w:val="69BA264A"/>
    <w:rsid w:val="6B6D082D"/>
    <w:rsid w:val="6C5F6602"/>
    <w:rsid w:val="6D690C51"/>
    <w:rsid w:val="6FE70EEF"/>
    <w:rsid w:val="72C732BE"/>
    <w:rsid w:val="762C0587"/>
    <w:rsid w:val="77C6487E"/>
    <w:rsid w:val="782E2F41"/>
    <w:rsid w:val="789769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character" w:default="1" w:styleId="5">
    <w:name w:val="Default Paragraph Font"/>
    <w:semiHidden/>
    <w:uiPriority w:val="0"/>
  </w:style>
  <w:style w:type="table" w:default="1" w:styleId="9">
    <w:name w:val="Normal Table"/>
    <w:semiHidden/>
    <w:uiPriority w:val="0"/>
    <w:tblPr>
      <w:tblStyle w:val="9"/>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rFonts w:ascii="微软雅黑" w:hAnsi="微软雅黑" w:eastAsia="微软雅黑" w:cs="微软雅黑"/>
      <w:kern w:val="0"/>
      <w:sz w:val="21"/>
      <w:szCs w:val="21"/>
      <w:lang w:val="en-US" w:eastAsia="zh-CN" w:bidi="ar"/>
    </w:rPr>
  </w:style>
  <w:style w:type="character" w:styleId="6">
    <w:name w:val="Strong"/>
    <w:qFormat/>
    <w:uiPriority w:val="0"/>
    <w:rPr>
      <w:b/>
    </w:rPr>
  </w:style>
  <w:style w:type="character" w:styleId="7">
    <w:name w:val="FollowedHyperlink"/>
    <w:uiPriority w:val="0"/>
    <w:rPr>
      <w:color w:val="333333"/>
      <w:u w:val="none"/>
    </w:rPr>
  </w:style>
  <w:style w:type="character" w:styleId="8">
    <w:name w:val="Hyperlink"/>
    <w:uiPriority w:val="0"/>
    <w:rPr>
      <w:color w:val="333333"/>
      <w:u w:val="none"/>
    </w:rPr>
  </w:style>
  <w:style w:type="character" w:customStyle="1" w:styleId="10">
    <w:name w:val="页脚 字符"/>
    <w:link w:val="2"/>
    <w:uiPriority w:val="0"/>
    <w:rPr>
      <w:rFonts w:ascii="Calibri" w:hAnsi="Calibri"/>
      <w:kern w:val="2"/>
      <w:sz w:val="18"/>
      <w:szCs w:val="18"/>
    </w:rPr>
  </w:style>
  <w:style w:type="character" w:customStyle="1" w:styleId="11">
    <w:name w:val="页眉 字符"/>
    <w:link w:val="3"/>
    <w:uiPriority w:val="0"/>
    <w:rPr>
      <w:rFonts w:ascii="Calibri" w:hAnsi="Calibri"/>
      <w:kern w:val="2"/>
      <w:sz w:val="18"/>
      <w:szCs w:val="18"/>
    </w:rPr>
  </w:style>
  <w:style w:type="character" w:customStyle="1" w:styleId="12">
    <w:name w:val="public_bg"/>
    <w:uiPriority w:val="0"/>
    <w:rPr>
      <w:shd w:val="clear" w:color="auto" w:fill="000000"/>
    </w:rPr>
  </w:style>
  <w:style w:type="character" w:customStyle="1" w:styleId="13">
    <w:name w:val="histposi9"/>
    <w:uiPriority w:val="0"/>
  </w:style>
  <w:style w:type="character" w:customStyle="1" w:styleId="14">
    <w:name w:val="histposi7"/>
    <w:uiPriority w:val="0"/>
  </w:style>
  <w:style w:type="character" w:customStyle="1" w:styleId="15">
    <w:name w:val="cur2"/>
    <w:uiPriority w:val="0"/>
    <w:rPr>
      <w:color w:val="FFFFFF"/>
      <w:sz w:val="21"/>
      <w:szCs w:val="21"/>
    </w:rPr>
  </w:style>
  <w:style w:type="character" w:customStyle="1" w:styleId="16">
    <w:name w:val="video_wh"/>
    <w:uiPriority w:val="0"/>
  </w:style>
  <w:style w:type="character" w:customStyle="1" w:styleId="17">
    <w:name w:val="video_ls"/>
    <w:uiPriority w:val="0"/>
  </w:style>
  <w:style w:type="character" w:customStyle="1" w:styleId="18">
    <w:name w:val="pub_bz1"/>
    <w:uiPriority w:val="0"/>
  </w:style>
  <w:style w:type="character" w:customStyle="1" w:styleId="19">
    <w:name w:val="zl_mon"/>
    <w:uiPriority w:val="0"/>
    <w:rPr>
      <w:color w:val="FFFFFF"/>
      <w:sz w:val="24"/>
      <w:szCs w:val="24"/>
    </w:rPr>
  </w:style>
  <w:style w:type="character" w:customStyle="1" w:styleId="20">
    <w:name w:val="head_oldsite"/>
    <w:uiPriority w:val="0"/>
  </w:style>
  <w:style w:type="character" w:customStyle="1" w:styleId="21">
    <w:name w:val="histposi5"/>
    <w:uiPriority w:val="0"/>
  </w:style>
  <w:style w:type="character" w:customStyle="1" w:styleId="22">
    <w:name w:val="histposi3"/>
    <w:uiPriority w:val="0"/>
  </w:style>
  <w:style w:type="character" w:customStyle="1" w:styleId="23">
    <w:name w:val="list_zt"/>
    <w:uiPriority w:val="0"/>
    <w:rPr>
      <w:color w:val="8D8D8D"/>
      <w:sz w:val="18"/>
      <w:szCs w:val="18"/>
    </w:rPr>
  </w:style>
  <w:style w:type="character" w:customStyle="1" w:styleId="24">
    <w:name w:val="current7"/>
    <w:uiPriority w:val="0"/>
    <w:rPr>
      <w:b/>
      <w:color w:val="0981C6"/>
      <w:sz w:val="27"/>
      <w:szCs w:val="27"/>
    </w:rPr>
  </w:style>
  <w:style w:type="character" w:customStyle="1" w:styleId="25">
    <w:name w:val="pub_sqgk1"/>
    <w:uiPriority w:val="0"/>
  </w:style>
  <w:style w:type="character" w:customStyle="1" w:styleId="26">
    <w:name w:val="zl_year"/>
    <w:uiPriority w:val="0"/>
    <w:rPr>
      <w:color w:val="FFFFFF"/>
      <w:sz w:val="24"/>
      <w:szCs w:val="24"/>
    </w:rPr>
  </w:style>
  <w:style w:type="character" w:customStyle="1" w:styleId="27">
    <w:name w:val="head_email"/>
    <w:uiPriority w:val="0"/>
  </w:style>
  <w:style w:type="character" w:customStyle="1" w:styleId="28">
    <w:name w:val="on4"/>
    <w:uiPriority w:val="0"/>
    <w:rPr>
      <w:color w:val="FFFFFF"/>
      <w:shd w:val="clear" w:color="auto" w:fill="333333"/>
    </w:rPr>
  </w:style>
  <w:style w:type="character" w:customStyle="1" w:styleId="29">
    <w:name w:val="pub_nb1"/>
    <w:uiPriority w:val="0"/>
  </w:style>
  <w:style w:type="character" w:customStyle="1" w:styleId="30">
    <w:name w:val="pub_bz"/>
    <w:uiPriority w:val="0"/>
  </w:style>
  <w:style w:type="character" w:customStyle="1" w:styleId="31">
    <w:name w:val="head_web"/>
    <w:uiPriority w:val="0"/>
  </w:style>
  <w:style w:type="character" w:customStyle="1" w:styleId="32">
    <w:name w:val="cur"/>
    <w:uiPriority w:val="0"/>
    <w:rPr>
      <w:color w:val="FFFFFF"/>
      <w:sz w:val="21"/>
      <w:szCs w:val="21"/>
    </w:rPr>
  </w:style>
  <w:style w:type="character" w:customStyle="1" w:styleId="33">
    <w:name w:val="histposi10"/>
    <w:uiPriority w:val="0"/>
  </w:style>
  <w:style w:type="character" w:customStyle="1" w:styleId="34">
    <w:name w:val="histposi2"/>
    <w:uiPriority w:val="0"/>
  </w:style>
  <w:style w:type="character" w:customStyle="1" w:styleId="35">
    <w:name w:val="current8"/>
    <w:uiPriority w:val="0"/>
    <w:rPr>
      <w:b/>
      <w:color w:val="737373"/>
      <w:sz w:val="24"/>
      <w:szCs w:val="24"/>
    </w:rPr>
  </w:style>
  <w:style w:type="character" w:customStyle="1" w:styleId="36">
    <w:name w:val="current5"/>
    <w:uiPriority w:val="0"/>
    <w:rPr>
      <w:color w:val="0981C6"/>
    </w:rPr>
  </w:style>
  <w:style w:type="character" w:customStyle="1" w:styleId="37">
    <w:name w:val="fc_ch1"/>
    <w:uiPriority w:val="0"/>
    <w:rPr>
      <w:sz w:val="18"/>
      <w:szCs w:val="18"/>
      <w:bdr w:val="single" w:color="E8E8E8" w:sz="6" w:space="0"/>
    </w:rPr>
  </w:style>
  <w:style w:type="character" w:customStyle="1" w:styleId="38">
    <w:name w:val="histposi4"/>
    <w:uiPriority w:val="0"/>
  </w:style>
  <w:style w:type="character" w:customStyle="1" w:styleId="39">
    <w:name w:val="histposi6"/>
    <w:uiPriority w:val="0"/>
  </w:style>
  <w:style w:type="character" w:customStyle="1" w:styleId="40">
    <w:name w:val="cur1"/>
    <w:uiPriority w:val="0"/>
    <w:rPr>
      <w:color w:val="FFFFFF"/>
      <w:sz w:val="21"/>
      <w:szCs w:val="21"/>
    </w:rPr>
  </w:style>
  <w:style w:type="character" w:customStyle="1" w:styleId="41">
    <w:name w:val="current6"/>
    <w:uiPriority w:val="0"/>
    <w:rPr>
      <w:b/>
      <w:color w:val="0981C6"/>
      <w:sz w:val="27"/>
      <w:szCs w:val="27"/>
    </w:rPr>
  </w:style>
  <w:style w:type="character" w:customStyle="1" w:styleId="42">
    <w:name w:val="current9"/>
    <w:uiPriority w:val="0"/>
  </w:style>
  <w:style w:type="character" w:customStyle="1" w:styleId="43">
    <w:name w:val="list_bh"/>
    <w:uiPriority w:val="0"/>
  </w:style>
  <w:style w:type="character" w:customStyle="1" w:styleId="44">
    <w:name w:val="pub_nb"/>
    <w:uiPriority w:val="0"/>
  </w:style>
  <w:style w:type="character" w:customStyle="1" w:styleId="45">
    <w:name w:val="pub_sqgk"/>
    <w:uiPriority w:val="0"/>
  </w:style>
  <w:style w:type="character" w:customStyle="1" w:styleId="46">
    <w:name w:val="list_sj"/>
    <w:uiPriority w:val="0"/>
    <w:rPr>
      <w:color w:val="8D8D8D"/>
      <w:sz w:val="18"/>
      <w:szCs w:val="18"/>
    </w:rPr>
  </w:style>
  <w:style w:type="character" w:customStyle="1" w:styleId="47">
    <w:name w:val="pub_ml"/>
    <w:uiPriority w:val="0"/>
  </w:style>
  <w:style w:type="character" w:customStyle="1" w:styleId="48">
    <w:name w:val="histposi1"/>
    <w:uiPriority w:val="0"/>
  </w:style>
  <w:style w:type="character" w:customStyle="1" w:styleId="49">
    <w:name w:val="current4"/>
    <w:uiPriority w:val="0"/>
    <w:rPr>
      <w:b/>
      <w:color w:val="0981C6"/>
      <w:sz w:val="27"/>
      <w:szCs w:val="27"/>
    </w:rPr>
  </w:style>
  <w:style w:type="character" w:customStyle="1" w:styleId="50">
    <w:name w:val="pub_zn"/>
    <w:uiPriority w:val="0"/>
  </w:style>
  <w:style w:type="character" w:customStyle="1" w:styleId="51">
    <w:name w:val="pub_ml1"/>
    <w:uiPriority w:val="0"/>
  </w:style>
  <w:style w:type="character" w:customStyle="1" w:styleId="52">
    <w:name w:val="current11"/>
    <w:uiPriority w:val="0"/>
    <w:rPr>
      <w:color w:val="0068B7"/>
    </w:rPr>
  </w:style>
  <w:style w:type="character" w:customStyle="1" w:styleId="53">
    <w:name w:val="current10"/>
    <w:uiPriority w:val="0"/>
    <w:rPr>
      <w:color w:val="FFFFFF"/>
      <w:bdr w:val="single" w:color="1F67A5" w:sz="6" w:space="0"/>
    </w:rPr>
  </w:style>
  <w:style w:type="character" w:customStyle="1" w:styleId="54">
    <w:name w:val="histposi8"/>
    <w:uiPriority w:val="0"/>
  </w:style>
  <w:style w:type="character" w:customStyle="1" w:styleId="55">
    <w:name w:val="fc_hui2"/>
    <w:uiPriority w:val="0"/>
    <w:rPr>
      <w:sz w:val="18"/>
      <w:szCs w:val="18"/>
      <w:bdr w:val="single" w:color="E8E8E8"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155</Words>
  <Characters>884</Characters>
  <Lines>7</Lines>
  <Paragraphs>2</Paragraphs>
  <TotalTime>30</TotalTime>
  <ScaleCrop>false</ScaleCrop>
  <LinksUpToDate>false</LinksUpToDate>
  <CharactersWithSpaces>1037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2020-08-24T08:07:00Z</dcterms:created>
  <dc:creator>Administrator</dc:creator>
  <cp:lastModifiedBy>Administrator</cp:lastModifiedBy>
  <cp:lastPrinted>2021-04-20T10:33:00Z</cp:lastPrinted>
  <dcterms:modified xsi:type="dcterms:W3CDTF">2021-10-02T11:16:43Z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D0441B8B96194855A7E846C250958296</vt:lpwstr>
  </property>
</Properties>
</file>