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自治区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eastAsia="zh-CN"/>
        </w:rPr>
        <w:t>妇联直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属事业单位公开招聘事业单位工作人员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eastAsia="zh-CN"/>
        </w:rPr>
        <w:t>信息表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839"/>
        <w:gridCol w:w="1171"/>
        <w:gridCol w:w="1410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是否烈士配偶及其子女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是否服务期满“大学生服务西部计划志愿者”“大学生村官”“三支一扶”人员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例：XX年XX月--XX年XX月，大学本科就读于XX学校XX专业（证明人：XXX）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1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60" w:lineRule="exact"/>
        <w:jc w:val="left"/>
        <w:textAlignment w:val="auto"/>
        <w:rPr>
          <w:sz w:val="22"/>
          <w:szCs w:val="22"/>
        </w:rPr>
      </w:pPr>
      <w:r>
        <w:rPr>
          <w:rFonts w:hint="eastAsia" w:ascii="仿宋_GB2312" w:eastAsia="仿宋_GB2312"/>
          <w:kern w:val="0"/>
          <w:sz w:val="22"/>
          <w:szCs w:val="22"/>
        </w:rPr>
        <w:t>说明：</w:t>
      </w:r>
      <w:r>
        <w:rPr>
          <w:rFonts w:ascii="仿宋_GB2312" w:eastAsia="仿宋_GB2312"/>
          <w:kern w:val="0"/>
          <w:sz w:val="22"/>
          <w:szCs w:val="22"/>
        </w:rPr>
        <w:t>1</w:t>
      </w:r>
      <w:r>
        <w:rPr>
          <w:rFonts w:hint="eastAsia" w:ascii="仿宋_GB2312" w:eastAsia="仿宋_GB2312"/>
          <w:kern w:val="0"/>
          <w:sz w:val="22"/>
          <w:szCs w:val="22"/>
        </w:rPr>
        <w:t>、填表时内容真实，字迹清晰</w:t>
      </w: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；</w:t>
      </w:r>
      <w:r>
        <w:rPr>
          <w:rFonts w:ascii="仿宋_GB2312" w:eastAsia="仿宋_GB2312"/>
          <w:kern w:val="0"/>
          <w:sz w:val="22"/>
          <w:szCs w:val="22"/>
        </w:rPr>
        <w:t>2</w:t>
      </w:r>
      <w:r>
        <w:rPr>
          <w:rFonts w:hint="eastAsia" w:ascii="仿宋_GB2312" w:eastAsia="仿宋_GB2312"/>
          <w:kern w:val="0"/>
          <w:sz w:val="22"/>
          <w:szCs w:val="22"/>
        </w:rPr>
        <w:t>、需要加以说明本表未包含项目的，可填在备注栏内。</w:t>
      </w:r>
    </w:p>
    <w:sectPr>
      <w:pgSz w:w="11907" w:h="16840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25416B"/>
    <w:rsid w:val="008F2E8C"/>
    <w:rsid w:val="00945E90"/>
    <w:rsid w:val="00DC2A78"/>
    <w:rsid w:val="00E1769F"/>
    <w:rsid w:val="00E52226"/>
    <w:rsid w:val="00E54B61"/>
    <w:rsid w:val="01DD6220"/>
    <w:rsid w:val="06215677"/>
    <w:rsid w:val="0A4D4BBE"/>
    <w:rsid w:val="0D3B3ED5"/>
    <w:rsid w:val="135B1136"/>
    <w:rsid w:val="173E7422"/>
    <w:rsid w:val="1A785293"/>
    <w:rsid w:val="20113B5B"/>
    <w:rsid w:val="23371813"/>
    <w:rsid w:val="282F4A55"/>
    <w:rsid w:val="2BE65B89"/>
    <w:rsid w:val="306F1B79"/>
    <w:rsid w:val="32910EBF"/>
    <w:rsid w:val="32B16961"/>
    <w:rsid w:val="3B2414B1"/>
    <w:rsid w:val="3B26376C"/>
    <w:rsid w:val="3BEF605D"/>
    <w:rsid w:val="3D63382C"/>
    <w:rsid w:val="3FBD3272"/>
    <w:rsid w:val="42BD7034"/>
    <w:rsid w:val="4BFE789D"/>
    <w:rsid w:val="52884262"/>
    <w:rsid w:val="5307182F"/>
    <w:rsid w:val="55D03EDF"/>
    <w:rsid w:val="5CF713FA"/>
    <w:rsid w:val="5DFB3718"/>
    <w:rsid w:val="5F282B8B"/>
    <w:rsid w:val="5FB921BD"/>
    <w:rsid w:val="61217406"/>
    <w:rsid w:val="63DF5F2E"/>
    <w:rsid w:val="69551489"/>
    <w:rsid w:val="6A610CD5"/>
    <w:rsid w:val="722E2B94"/>
    <w:rsid w:val="72D70D0B"/>
    <w:rsid w:val="76C76B18"/>
    <w:rsid w:val="7D7C21BF"/>
    <w:rsid w:val="7F796F80"/>
    <w:rsid w:val="F7EE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14</TotalTime>
  <ScaleCrop>false</ScaleCrop>
  <LinksUpToDate>false</LinksUpToDate>
  <CharactersWithSpaces>1016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ceshi</cp:lastModifiedBy>
  <cp:lastPrinted>2021-09-07T21:11:05Z</cp:lastPrinted>
  <dcterms:modified xsi:type="dcterms:W3CDTF">2021-09-07T21:11:06Z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761CC294DB3942069D3817FDA94F959B</vt:lpwstr>
  </property>
</Properties>
</file>