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both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3</w:t>
      </w:r>
    </w:p>
    <w:p>
      <w:pPr>
        <w:overflowPunct w:val="0"/>
        <w:spacing w:line="52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达州市202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32"/>
          <w:szCs w:val="32"/>
        </w:rPr>
        <w:t>年公开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选调</w:t>
      </w:r>
      <w:r>
        <w:rPr>
          <w:rFonts w:ascii="Times New Roman" w:hAnsi="Times New Roman" w:eastAsia="方正小标宋_GBK" w:cs="Times New Roman"/>
          <w:sz w:val="32"/>
          <w:szCs w:val="32"/>
        </w:rPr>
        <w:t>公务员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方正小标宋_GBK" w:cs="Times New Roman"/>
          <w:sz w:val="32"/>
          <w:szCs w:val="32"/>
        </w:rPr>
        <w:t>期间</w:t>
      </w:r>
    </w:p>
    <w:p>
      <w:pPr>
        <w:overflowPunct w:val="0"/>
        <w:spacing w:line="520" w:lineRule="exact"/>
        <w:jc w:val="center"/>
        <w:rPr>
          <w:rFonts w:ascii="Times New Roman" w:hAnsi="Times New Roman" w:eastAsia="方正仿宋_GBK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考生疫情防控告知暨承诺书</w:t>
      </w:r>
    </w:p>
    <w:p>
      <w:pPr>
        <w:overflowPunct w:val="0"/>
        <w:spacing w:line="200" w:lineRule="exact"/>
        <w:ind w:firstLine="480" w:firstLineChars="200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一、考生须通过微信小程序“国家政务服务平台”或“天府健康通”申领本人防疫健康码，于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当天入场时主动向工作人员出示；经现场测量体温正常（&lt;37.3</w:t>
      </w:r>
      <w:r>
        <w:rPr>
          <w:rFonts w:ascii="Times New Roman" w:hAnsi="宋体" w:eastAsia="宋体" w:cs="Times New Roman"/>
          <w:sz w:val="24"/>
          <w:szCs w:val="24"/>
        </w:rPr>
        <w:t>℃</w:t>
      </w:r>
      <w:r>
        <w:rPr>
          <w:rFonts w:ascii="Times New Roman" w:hAnsi="Times New Roman" w:eastAsia="方正仿宋_GBK" w:cs="Times New Roman"/>
          <w:sz w:val="24"/>
          <w:szCs w:val="24"/>
        </w:rPr>
        <w:t>），且本人防疫健康码显示为绿码者，方可进入考点。参加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的考生应自备次性医用口罩，除身份核验环节摘除口罩以外，应全程佩戴，做好个人防护。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二、为避免影响考试，来自国内疫情中、高风险地区的考生以及与新冠病毒肺炎确诊、疑似病例或无症状感染者有密切接触史的考生，应按照疫情防控有关规定，自觉接受隔离观察、健康管理和核酸检测，并于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当天提供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48小时</w:t>
      </w:r>
      <w:r>
        <w:rPr>
          <w:rFonts w:ascii="Times New Roman" w:hAnsi="Times New Roman" w:eastAsia="方正仿宋_GBK" w:cs="Times New Roman"/>
          <w:sz w:val="24"/>
          <w:szCs w:val="24"/>
        </w:rPr>
        <w:t>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三、考生赴考时如乘坐公共交通工具，需要全程佩戴口罩，可佩戴一次性手套，并做好手部卫生，同时注意社交距离。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四、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当天入场时因体温异常、咳嗽等症状，经现场医务人员确认有呼吸道异常症状的考生，不再参加此次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五、考生在考试过程中被发现或主动报告身体不适，经复测复查确有发热、咳嗽等呼吸道异常症状，由驻点医务人员进行个案研判，具备继续完成考试条件的考生，安排在备用隔离考场继续考试，考生从普通考场转移至备用隔离考场（未出考点）所耽误的时间，不再予以追加；不具备继续完成考试条件的考生，由驻点医务人员按规定妥善处置，该考生视为自动放弃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六、考生如因有相关旅居史、密切接触史等流行病学史被集中隔离，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当天无法到达考点报到的，视为主动放弃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资格。仍处于新冠肺炎治疗期或出院观察期，以及其他个人原因无法参加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的考生，视为自动放弃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七、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本人已认真阅读《达州市202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24"/>
          <w:szCs w:val="24"/>
        </w:rPr>
        <w:t>年公开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选调</w:t>
      </w:r>
      <w:r>
        <w:rPr>
          <w:rFonts w:ascii="Times New Roman" w:hAnsi="Times New Roman" w:eastAsia="方正仿宋_GBK" w:cs="Times New Roman"/>
          <w:sz w:val="24"/>
          <w:szCs w:val="24"/>
        </w:rPr>
        <w:t>公务员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面试</w:t>
      </w:r>
      <w:r>
        <w:rPr>
          <w:rFonts w:ascii="Times New Roman" w:hAnsi="Times New Roman" w:eastAsia="方正仿宋_GBK" w:cs="Times New Roman"/>
          <w:sz w:val="24"/>
          <w:szCs w:val="24"/>
        </w:rPr>
        <w:t>期间考生新冠肺炎疫情防控告知暨承诺书》，知悉告知事项、证明义务和防疫要求。在此郑重承诺:本人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2640" w:firstLineChars="1100"/>
        <w:textAlignment w:val="auto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考生承诺签名:　　　　　　　　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24"/>
          <w:szCs w:val="24"/>
        </w:rPr>
        <w:t>年　月　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4BF"/>
    <w:rsid w:val="00026438"/>
    <w:rsid w:val="001F41C1"/>
    <w:rsid w:val="00657D33"/>
    <w:rsid w:val="0076763A"/>
    <w:rsid w:val="00B01DBD"/>
    <w:rsid w:val="00C63F9F"/>
    <w:rsid w:val="00CE25FF"/>
    <w:rsid w:val="00DE3C5B"/>
    <w:rsid w:val="00F364BF"/>
    <w:rsid w:val="00F951EB"/>
    <w:rsid w:val="0AAB2EB2"/>
    <w:rsid w:val="3F1B5E8B"/>
    <w:rsid w:val="4E402EA1"/>
    <w:rsid w:val="5651430A"/>
    <w:rsid w:val="5ED4D904"/>
    <w:rsid w:val="653065B8"/>
    <w:rsid w:val="6DFF1991"/>
    <w:rsid w:val="7568759F"/>
    <w:rsid w:val="77F52A76"/>
    <w:rsid w:val="7FE9FCB7"/>
    <w:rsid w:val="DEBBA2D7"/>
    <w:rsid w:val="EDFB869B"/>
    <w:rsid w:val="FE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845</Characters>
  <Lines>7</Lines>
  <Paragraphs>1</Paragraphs>
  <TotalTime>18</TotalTime>
  <ScaleCrop>false</ScaleCrop>
  <LinksUpToDate>false</LinksUpToDate>
  <CharactersWithSpaces>992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2020-10-24T00:31:00Z</dcterms:created>
  <dc:creator>Administrator</dc:creator>
  <cp:lastModifiedBy>WPS_1609990130</cp:lastModifiedBy>
  <dcterms:modified xsi:type="dcterms:W3CDTF">2021-09-29T10:43:12Z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E4BADF5EC38A41B9AFF9BFF232E604B0</vt:lpwstr>
  </property>
</Properties>
</file>