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2021年度上海市公安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、法院</w:t>
      </w:r>
      <w:r>
        <w:rPr>
          <w:rFonts w:hint="eastAsia" w:eastAsia="方正小标宋简体"/>
          <w:b/>
          <w:bCs/>
          <w:sz w:val="44"/>
          <w:szCs w:val="44"/>
        </w:rPr>
        <w:t>系统警察学员</w:t>
      </w:r>
    </w:p>
    <w:p>
      <w:pPr>
        <w:spacing w:line="6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招考面试通知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欢迎参加2021年度上海市公安</w:t>
      </w:r>
      <w:r>
        <w:rPr>
          <w:rFonts w:hint="eastAsia" w:eastAsia="仿宋_GB2312"/>
          <w:sz w:val="32"/>
          <w:szCs w:val="32"/>
          <w:lang w:eastAsia="zh-CN"/>
        </w:rPr>
        <w:t>、法院</w:t>
      </w:r>
      <w:r>
        <w:rPr>
          <w:rFonts w:hint="eastAsia" w:eastAsia="仿宋_GB2312"/>
          <w:sz w:val="32"/>
          <w:szCs w:val="32"/>
        </w:rPr>
        <w:t>系统警察学员招考面试。为了面试安全顺利进行，请务必认真阅读通知内容，并按要求做好相应准备、准时参加。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一、时间地点</w:t>
      </w:r>
    </w:p>
    <w:p>
      <w:pPr>
        <w:spacing w:line="52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（一）时间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至6月8日。具体面试日期和报到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，请登录网上报名系统查询，并确认是否参加面试。</w:t>
      </w:r>
    </w:p>
    <w:p>
      <w:pPr>
        <w:spacing w:line="52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（二）地点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上海公安</w:t>
      </w:r>
      <w:r>
        <w:rPr>
          <w:rFonts w:hint="eastAsia"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（浦东新区崇景路100号</w:t>
      </w:r>
      <w:r>
        <w:rPr>
          <w:rFonts w:hint="eastAsia" w:eastAsia="仿宋_GB2312"/>
          <w:sz w:val="32"/>
          <w:szCs w:val="32"/>
        </w:rPr>
        <w:t>正门</w:t>
      </w:r>
      <w:r>
        <w:rPr>
          <w:rFonts w:eastAsia="仿宋_GB2312"/>
          <w:sz w:val="32"/>
          <w:szCs w:val="32"/>
        </w:rPr>
        <w:t>）。</w:t>
      </w:r>
      <w:r>
        <w:rPr>
          <w:rFonts w:hint="eastAsia" w:eastAsia="仿宋_GB2312"/>
          <w:sz w:val="32"/>
          <w:szCs w:val="32"/>
        </w:rPr>
        <w:t>考生自驾或送考、陪考等非考场车辆不能进入考场区域。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二、面试内容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面试包括</w:t>
      </w:r>
      <w:r>
        <w:rPr>
          <w:rFonts w:eastAsia="仿宋_GB2312"/>
          <w:b/>
          <w:sz w:val="32"/>
          <w:szCs w:val="32"/>
        </w:rPr>
        <w:t>心理测试、结构化面试和体能测评三项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3个</w:t>
      </w:r>
      <w:r>
        <w:rPr>
          <w:rFonts w:eastAsia="仿宋_GB2312"/>
          <w:sz w:val="32"/>
          <w:szCs w:val="32"/>
        </w:rPr>
        <w:t>项目均在半天内完成）。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其中，</w:t>
      </w:r>
      <w:r>
        <w:rPr>
          <w:rFonts w:eastAsia="仿宋_GB2312"/>
          <w:sz w:val="32"/>
          <w:szCs w:val="32"/>
        </w:rPr>
        <w:t>体能测评项目为纵跳摸高、10米×4往返跑、1000米跑（女生800米跑）。凡其中一项不达标的，即视为体能测评不合格，并不再进行下一项测评。</w:t>
      </w:r>
      <w:r>
        <w:rPr>
          <w:rFonts w:hint="eastAsia" w:eastAsia="仿宋_GB2312"/>
          <w:sz w:val="32"/>
          <w:szCs w:val="32"/>
        </w:rPr>
        <w:t>考生因个人因素未参加体能测评的，视为体能测评不合格。</w:t>
      </w:r>
    </w:p>
    <w:p>
      <w:pPr>
        <w:spacing w:line="520" w:lineRule="exact"/>
        <w:ind w:left="638" w:leftChars="30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三、证件材料</w:t>
      </w:r>
    </w:p>
    <w:p>
      <w:pPr>
        <w:spacing w:line="520" w:lineRule="exact"/>
        <w:ind w:left="638" w:leftChars="304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（一）身份证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（二）笔试准考证（复印件）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三）全日制普通高等院校大专（高专、高职）及以上学历毕业证书。2021年应届生，携带今年已注册的学生证（原件），以及经高校就业工作部门盖章、填写完整的毕业生就业推荐表（原件）。军队院校学历须在服役期间取得，并提供服役证明，以及教育部门认可的《中国高等教育学历认证报告》或《教育部学历证书电子注册备案表》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（四）上海“随申码”绿码，本人如实填写、确认签字的《2021年度上海市公安、法院系统警察学员招考考生安全面试承诺书》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考前7日内新冠核酸检测阴性报告（请以下人员提供：考前14日内曾离沪（含外省市来沪）的，上海“随申码”显示为黄码的，体温≥37.3℃的，考前14日内有发热、咳嗽等症状的，考前14日内来自或途经疫情中风险地区等）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特别提示：考生若来自或途经疫情中风险地区的，请在面试前向招录单位报备，短信发送至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</w:rPr>
        <w:t>18018800317。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（六）如为退役士兵，须提供退出现役证。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面试前，将对考生携带证件材料进行审查，凡主要证件、材料不齐，或者不符合招考条件的，</w:t>
      </w:r>
      <w:r>
        <w:rPr>
          <w:rFonts w:hint="eastAsia" w:ascii="黑体" w:hAnsi="黑体" w:eastAsia="黑体"/>
          <w:sz w:val="32"/>
          <w:szCs w:val="32"/>
          <w:lang w:eastAsia="zh-CN"/>
        </w:rPr>
        <w:t>将</w:t>
      </w:r>
      <w:r>
        <w:rPr>
          <w:rFonts w:hint="eastAsia" w:ascii="黑体" w:hAnsi="黑体" w:eastAsia="黑体"/>
          <w:sz w:val="32"/>
          <w:szCs w:val="32"/>
        </w:rPr>
        <w:t>取消面试资格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四、着装要求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（一）考生须</w:t>
      </w:r>
      <w:r>
        <w:rPr>
          <w:rFonts w:hint="eastAsia" w:ascii="黑体" w:hAnsi="黑体" w:eastAsia="黑体"/>
          <w:sz w:val="32"/>
          <w:szCs w:val="32"/>
        </w:rPr>
        <w:t>着无明显特征的白色衬衫、深色裤子，不系领带，不佩戴醒目的标识或装饰物</w:t>
      </w:r>
      <w:r>
        <w:rPr>
          <w:rFonts w:hint="eastAsia" w:eastAsia="仿宋_GB2312"/>
          <w:sz w:val="32"/>
          <w:szCs w:val="32"/>
        </w:rPr>
        <w:t>。未按要求着装的考生，不予参加面试。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（二）请携带</w:t>
      </w:r>
      <w:r>
        <w:rPr>
          <w:rFonts w:eastAsia="仿宋_GB2312"/>
          <w:sz w:val="32"/>
          <w:szCs w:val="32"/>
        </w:rPr>
        <w:t>体能测评所需用品（</w:t>
      </w:r>
      <w:r>
        <w:rPr>
          <w:rFonts w:ascii="黑体" w:hAnsi="黑体" w:eastAsia="黑体"/>
          <w:sz w:val="32"/>
          <w:szCs w:val="32"/>
        </w:rPr>
        <w:t>运动服、运动鞋</w:t>
      </w:r>
      <w:r>
        <w:rPr>
          <w:rFonts w:hint="eastAsia" w:eastAsia="仿宋_GB2312"/>
          <w:sz w:val="32"/>
          <w:szCs w:val="32"/>
        </w:rPr>
        <w:t>，以及替换衣物、雨具、能量食品等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，尽量轻装前往，避免携带拉杆箱等大件行李，切勿携带贵重物品（考点提供物品存放场所，保管责任自负）。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五、其他事项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请按照《2021年度上海市公安、法院系统警察学员招考面试疫情防控告知书》有关要求，做好个人防护措施，面试期间除核验身份和体能测评环节外，应</w:t>
      </w:r>
      <w:r>
        <w:rPr>
          <w:rFonts w:hint="eastAsia" w:ascii="黑体" w:hAnsi="黑体" w:eastAsia="黑体"/>
          <w:sz w:val="32"/>
          <w:szCs w:val="32"/>
        </w:rPr>
        <w:t>全程佩戴口罩（建议使用医用口罩，用一备一）</w:t>
      </w:r>
      <w:r>
        <w:rPr>
          <w:rFonts w:hint="eastAsia" w:eastAsia="仿宋_GB2312"/>
          <w:sz w:val="32"/>
          <w:szCs w:val="32"/>
        </w:rPr>
        <w:t>，并与其他考生保持安全间距。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（二）面试实行分时段报到，请按照通知的报到时间抵达现场，</w:t>
      </w:r>
      <w:r>
        <w:rPr>
          <w:rFonts w:hint="eastAsia" w:ascii="黑体" w:hAnsi="黑体" w:eastAsia="黑体"/>
          <w:sz w:val="32"/>
          <w:szCs w:val="32"/>
        </w:rPr>
        <w:t>无须过早到达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未</w:t>
      </w:r>
      <w:r>
        <w:rPr>
          <w:rFonts w:hint="eastAsia" w:eastAsia="仿宋_GB2312"/>
          <w:sz w:val="32"/>
          <w:szCs w:val="32"/>
        </w:rPr>
        <w:t>按</w:t>
      </w:r>
      <w:r>
        <w:rPr>
          <w:rFonts w:eastAsia="仿宋_GB2312"/>
          <w:sz w:val="32"/>
          <w:szCs w:val="32"/>
        </w:rPr>
        <w:t>指定时间参加</w:t>
      </w:r>
      <w:r>
        <w:rPr>
          <w:rFonts w:hint="eastAsia" w:eastAsia="仿宋_GB2312"/>
          <w:sz w:val="32"/>
          <w:szCs w:val="32"/>
        </w:rPr>
        <w:t>面试，或者面试</w:t>
      </w:r>
      <w:r>
        <w:rPr>
          <w:rFonts w:eastAsia="仿宋_GB2312"/>
          <w:sz w:val="32"/>
          <w:szCs w:val="32"/>
        </w:rPr>
        <w:t>项目未完成中途退出的，视</w:t>
      </w:r>
      <w:r>
        <w:rPr>
          <w:rFonts w:hint="eastAsia"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放弃。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）请于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在网上报名系统中</w:t>
      </w:r>
      <w:r>
        <w:rPr>
          <w:rFonts w:eastAsia="仿宋_GB2312"/>
          <w:sz w:val="32"/>
          <w:szCs w:val="32"/>
        </w:rPr>
        <w:t>确认</w:t>
      </w:r>
      <w:r>
        <w:rPr>
          <w:rFonts w:hint="eastAsia" w:eastAsia="仿宋_GB2312"/>
          <w:sz w:val="32"/>
          <w:szCs w:val="32"/>
        </w:rPr>
        <w:t>是否参加面试。逾期未确认的，视为放弃。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考生进入面试考点后，请立即关闭手机、智能手表等具有数据传输、无线通信、录音录像功能的设备。如中途取出使用的，视作违反考场纪律处理。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（五）体能测评属于剧烈运动，考生因个人身体原因或其它原因在测评过程中不能坚持</w:t>
      </w:r>
      <w:r>
        <w:rPr>
          <w:rFonts w:hint="eastAsia" w:eastAsia="仿宋_GB2312"/>
          <w:sz w:val="32"/>
          <w:szCs w:val="32"/>
          <w:lang w:eastAsia="zh-CN"/>
        </w:rPr>
        <w:t>进行</w:t>
      </w:r>
      <w:r>
        <w:rPr>
          <w:rFonts w:hint="eastAsia" w:eastAsia="仿宋_GB2312"/>
          <w:sz w:val="32"/>
          <w:szCs w:val="32"/>
        </w:rPr>
        <w:t>的，应及时自动放弃，确保安全。患有心脏病、高血压、癫痫等疾病的，以及处在妊娠期等不适宜剧烈运动的考生，应当根据医嘱，慎重选择。备考阶段，请避免生病或受伤。测试前，应自行做好热身准备。面试</w:t>
      </w:r>
      <w:r>
        <w:rPr>
          <w:rFonts w:eastAsia="仿宋_GB2312"/>
          <w:sz w:val="32"/>
          <w:szCs w:val="32"/>
        </w:rPr>
        <w:t>人数较多，等候时间可能较长，请</w:t>
      </w:r>
      <w:r>
        <w:rPr>
          <w:rFonts w:hint="eastAsia" w:eastAsia="仿宋_GB2312"/>
          <w:sz w:val="32"/>
          <w:szCs w:val="32"/>
        </w:rPr>
        <w:t>在临近中午或者傍晚时</w:t>
      </w:r>
      <w:r>
        <w:rPr>
          <w:rFonts w:ascii="黑体" w:hAnsi="黑体" w:eastAsia="黑体"/>
          <w:sz w:val="32"/>
          <w:szCs w:val="32"/>
        </w:rPr>
        <w:t>适当</w:t>
      </w:r>
      <w:r>
        <w:rPr>
          <w:rFonts w:hint="eastAsia" w:ascii="黑体" w:hAnsi="黑体" w:eastAsia="黑体"/>
          <w:sz w:val="32"/>
          <w:szCs w:val="32"/>
        </w:rPr>
        <w:t>补充能量食品</w:t>
      </w:r>
      <w:r>
        <w:rPr>
          <w:rFonts w:hint="eastAsia" w:eastAsia="仿宋_GB2312"/>
          <w:sz w:val="32"/>
          <w:szCs w:val="32"/>
        </w:rPr>
        <w:t>，切勿空腹参加体能测评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（六）面试合格者的体检安排将在网上报名系统中发布，请注意</w:t>
      </w:r>
      <w:r>
        <w:rPr>
          <w:rFonts w:hint="eastAsia" w:eastAsia="仿宋_GB2312"/>
          <w:sz w:val="32"/>
          <w:szCs w:val="32"/>
          <w:lang w:eastAsia="zh-CN"/>
        </w:rPr>
        <w:t>及时</w:t>
      </w:r>
      <w:r>
        <w:rPr>
          <w:rFonts w:hint="eastAsia" w:eastAsia="仿宋_GB2312"/>
          <w:sz w:val="32"/>
          <w:szCs w:val="32"/>
        </w:rPr>
        <w:t>浏览查收。</w:t>
      </w:r>
    </w:p>
    <w:p>
      <w:pPr>
        <w:spacing w:line="440" w:lineRule="exact"/>
        <w:jc w:val="center"/>
        <w:rPr>
          <w:rFonts w:ascii="方正小标宋简体" w:hAnsi="黑体" w:eastAsia="方正小标宋简体" w:cs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588" w:gutter="0"/>
          <w:cols w:space="425" w:num="1"/>
          <w:docGrid w:linePitch="408" w:charSpace="0"/>
        </w:sectPr>
      </w:pPr>
    </w:p>
    <w:p>
      <w:pPr>
        <w:spacing w:line="440" w:lineRule="exact"/>
        <w:jc w:val="center"/>
        <w:rPr>
          <w:rFonts w:ascii="方正小标宋简体" w:hAnsi="黑体" w:eastAsia="方正小标宋简体" w:cs="黑体"/>
          <w:sz w:val="30"/>
          <w:szCs w:val="30"/>
        </w:rPr>
      </w:pPr>
      <w:r>
        <w:rPr>
          <w:rFonts w:hint="eastAsia" w:ascii="方正小标宋简体" w:hAnsi="黑体" w:eastAsia="方正小标宋简体" w:cs="黑体"/>
          <w:sz w:val="30"/>
          <w:szCs w:val="30"/>
        </w:rPr>
        <w:t>2021年度上海市公安、法院系统警察学员招考</w:t>
      </w:r>
    </w:p>
    <w:p>
      <w:pPr>
        <w:spacing w:line="440" w:lineRule="exact"/>
        <w:jc w:val="center"/>
        <w:rPr>
          <w:rFonts w:ascii="方正小标宋简体" w:hAnsi="黑体" w:eastAsia="方正小标宋简体" w:cs="黑体"/>
          <w:sz w:val="30"/>
          <w:szCs w:val="30"/>
        </w:rPr>
      </w:pPr>
      <w:r>
        <w:rPr>
          <w:rFonts w:hint="eastAsia" w:ascii="方正小标宋简体" w:hAnsi="黑体" w:eastAsia="方正小标宋简体" w:cs="黑体"/>
          <w:sz w:val="30"/>
          <w:szCs w:val="30"/>
        </w:rPr>
        <w:t>考生安全面试承诺书</w:t>
      </w: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cs="仿宋_GB2312"/>
          <w:b/>
          <w:bCs/>
          <w:color w:val="000000"/>
          <w:sz w:val="18"/>
          <w:szCs w:val="18"/>
          <w:shd w:val="pct10" w:color="auto" w:fill="FFFFFF"/>
        </w:rPr>
      </w:pPr>
      <w:r>
        <w:rPr>
          <w:rFonts w:hint="eastAsia" w:ascii="宋体" w:hAnsi="宋体" w:cs="仿宋_GB2312"/>
          <w:b/>
          <w:bCs/>
          <w:color w:val="000000"/>
          <w:sz w:val="18"/>
          <w:szCs w:val="18"/>
          <w:shd w:val="pct10" w:color="auto" w:fill="FFFFFF"/>
        </w:rPr>
        <w:t>（参加面试人员，请仔细阅读且填写完整，面试当日必须携带并主动交予工作人员，谢谢配合）</w:t>
      </w:r>
    </w:p>
    <w:p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</w:rPr>
      </w:pPr>
      <w:r>
        <w:rPr>
          <w:rFonts w:hint="eastAsia" w:ascii="宋体" w:hAnsi="宋体" w:cs="仿宋_GB2312"/>
          <w:color w:val="000000"/>
          <w:szCs w:val="21"/>
        </w:rPr>
        <w:t>姓名：           性别：                        手机号码：</w:t>
      </w:r>
    </w:p>
    <w:p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</w:rPr>
      </w:pPr>
      <w:r>
        <w:rPr>
          <w:rFonts w:hint="eastAsia" w:ascii="宋体" w:hAnsi="宋体" w:cs="仿宋_GB2312"/>
          <w:color w:val="000000"/>
          <w:szCs w:val="21"/>
        </w:rPr>
        <w:t xml:space="preserve">身份证号：               </w:t>
      </w:r>
    </w:p>
    <w:p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</w:rPr>
      </w:pPr>
      <w:r>
        <w:rPr>
          <w:rFonts w:hint="eastAsia" w:ascii="宋体" w:hAnsi="宋体" w:cs="仿宋_GB2312"/>
          <w:color w:val="000000"/>
          <w:szCs w:val="21"/>
        </w:rPr>
        <w:t>现居住地：</w:t>
      </w:r>
    </w:p>
    <w:p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</w:rPr>
      </w:pPr>
      <w:r>
        <w:rPr>
          <w:rFonts w:hint="eastAsia" w:ascii="宋体" w:hAnsi="宋体" w:cs="仿宋_GB2312"/>
          <w:color w:val="000000"/>
          <w:szCs w:val="21"/>
        </w:rPr>
        <w:t>紧急联络人姓名及手机：</w:t>
      </w: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="宋体" w:hAnsi="宋体" w:cs="仿宋_GB2312"/>
          <w:color w:val="000000"/>
          <w:szCs w:val="21"/>
        </w:rPr>
        <w:t>本人是参加2021年度上海市公安、法院系统警察学员招考面试的考生，已阅读并了解《</w:t>
      </w:r>
      <w:r>
        <w:rPr>
          <w:rFonts w:ascii="宋体" w:hAnsi="宋体" w:cs="仿宋_GB2312"/>
          <w:color w:val="000000"/>
          <w:szCs w:val="21"/>
        </w:rPr>
        <w:t>2021年度上海市公安</w:t>
      </w:r>
      <w:r>
        <w:rPr>
          <w:rFonts w:hint="eastAsia" w:ascii="宋体" w:hAnsi="宋体" w:cs="仿宋_GB2312"/>
          <w:color w:val="000000"/>
          <w:szCs w:val="21"/>
        </w:rPr>
        <w:t>、法院</w:t>
      </w:r>
      <w:r>
        <w:rPr>
          <w:rFonts w:ascii="宋体" w:hAnsi="宋体" w:cs="仿宋_GB2312"/>
          <w:color w:val="000000"/>
          <w:szCs w:val="21"/>
        </w:rPr>
        <w:t>系统警察学员</w:t>
      </w:r>
      <w:r>
        <w:rPr>
          <w:rFonts w:hint="eastAsia" w:ascii="宋体" w:hAnsi="宋体" w:cs="仿宋_GB2312"/>
          <w:color w:val="000000"/>
          <w:szCs w:val="21"/>
        </w:rPr>
        <w:t>招考面试</w:t>
      </w:r>
      <w:r>
        <w:rPr>
          <w:rFonts w:ascii="宋体" w:hAnsi="宋体" w:cs="仿宋_GB2312"/>
          <w:color w:val="000000"/>
          <w:szCs w:val="21"/>
        </w:rPr>
        <w:t>疫情防控告知书</w:t>
      </w:r>
      <w:r>
        <w:rPr>
          <w:rFonts w:hint="eastAsia" w:ascii="宋体" w:hAnsi="宋体" w:cs="仿宋_GB2312"/>
          <w:color w:val="000000"/>
          <w:szCs w:val="21"/>
        </w:rPr>
        <w:t>》中关于疫情防控的各项要求和措施，</w:t>
      </w:r>
      <w:r>
        <w:rPr>
          <w:rFonts w:ascii="宋体" w:hAnsi="宋体" w:cs="仿宋_GB2312"/>
          <w:color w:val="000000"/>
          <w:szCs w:val="21"/>
        </w:rPr>
        <w:t>并在</w:t>
      </w:r>
      <w:r>
        <w:rPr>
          <w:rFonts w:hint="eastAsia" w:ascii="宋体" w:hAnsi="宋体" w:cs="仿宋_GB2312"/>
          <w:color w:val="000000"/>
          <w:szCs w:val="21"/>
        </w:rPr>
        <w:t>面试</w:t>
      </w:r>
      <w:r>
        <w:rPr>
          <w:rFonts w:ascii="宋体" w:hAnsi="宋体" w:cs="仿宋_GB2312"/>
          <w:color w:val="000000"/>
          <w:szCs w:val="21"/>
        </w:rPr>
        <w:t>前14天内按要求</w:t>
      </w:r>
      <w:r>
        <w:rPr>
          <w:rFonts w:hint="eastAsia" w:ascii="宋体" w:hAnsi="宋体" w:cs="仿宋_GB2312"/>
          <w:color w:val="000000"/>
          <w:szCs w:val="21"/>
        </w:rPr>
        <w:t>监测</w:t>
      </w:r>
      <w:r>
        <w:rPr>
          <w:rFonts w:ascii="宋体" w:hAnsi="宋体" w:cs="仿宋_GB2312"/>
          <w:color w:val="000000"/>
          <w:szCs w:val="21"/>
        </w:rPr>
        <w:t>体温。经本人认真考虑，郑重承诺以下事项</w:t>
      </w:r>
      <w:r>
        <w:rPr>
          <w:rFonts w:hint="eastAsia" w:ascii="宋体" w:hAnsi="宋体" w:cs="仿宋_GB2312"/>
          <w:color w:val="000000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一、本人体温记录表中所记录的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面试</w:t>
      </w:r>
      <w:r>
        <w:rPr>
          <w:rFonts w:asciiTheme="minorEastAsia" w:hAnsiTheme="minorEastAsia"/>
          <w:b/>
          <w:color w:val="000000" w:themeColor="text1"/>
          <w:szCs w:val="21"/>
        </w:rPr>
        <w:t>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二、本人充分理解并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将</w:t>
      </w:r>
      <w:r>
        <w:rPr>
          <w:rFonts w:asciiTheme="minorEastAsia" w:hAnsiTheme="minorEastAsia"/>
          <w:b/>
          <w:color w:val="000000" w:themeColor="text1"/>
          <w:szCs w:val="21"/>
        </w:rPr>
        <w:t>遵守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面试</w:t>
      </w:r>
      <w:r>
        <w:rPr>
          <w:rFonts w:asciiTheme="minorEastAsia" w:hAnsiTheme="minorEastAsia"/>
          <w:b/>
          <w:color w:val="000000" w:themeColor="text1"/>
          <w:szCs w:val="21"/>
        </w:rPr>
        <w:t>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三、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本人面试当天将自行做好防护工作，提前抵达考点，自觉配合体温测量</w:t>
      </w:r>
      <w:r>
        <w:rPr>
          <w:rFonts w:asciiTheme="minorEastAsia" w:hAnsiTheme="minorEastAsia"/>
          <w:color w:val="000000" w:themeColor="text1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四、本人接受并如实回答以下流行病学调查，保证所填报内容真实准确。</w:t>
      </w:r>
    </w:p>
    <w:p>
      <w:pPr>
        <w:pStyle w:val="9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1.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面试</w:t>
      </w:r>
      <w:r>
        <w:rPr>
          <w:rFonts w:cs="Times New Roman" w:asciiTheme="minorEastAsia" w:hAnsiTheme="minorEastAsia"/>
          <w:color w:val="000000" w:themeColor="text1"/>
          <w:szCs w:val="21"/>
        </w:rPr>
        <w:t>前14天内，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是否接触过新冠肺炎病例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/密切接触者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？</w:t>
      </w:r>
    </w:p>
    <w:p>
      <w:pPr>
        <w:pStyle w:val="9"/>
        <w:tabs>
          <w:tab w:val="left" w:pos="426"/>
        </w:tabs>
        <w:adjustRightInd w:val="0"/>
        <w:snapToGrid w:val="0"/>
        <w:spacing w:line="360" w:lineRule="exact"/>
        <w:ind w:firstLine="6633" w:firstLineChars="33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 xml:space="preserve">        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9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面试</w:t>
      </w:r>
      <w:r>
        <w:rPr>
          <w:rFonts w:cs="Times New Roman" w:asciiTheme="minorEastAsia" w:hAnsiTheme="minorEastAsia"/>
          <w:color w:val="000000" w:themeColor="text1"/>
          <w:szCs w:val="21"/>
        </w:rPr>
        <w:t>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     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9"/>
        <w:tabs>
          <w:tab w:val="left" w:pos="426"/>
        </w:tabs>
        <w:adjustRightInd w:val="0"/>
        <w:snapToGrid w:val="0"/>
        <w:spacing w:line="360" w:lineRule="exact"/>
        <w:ind w:left="6615" w:hanging="6615" w:hangingChars="3150"/>
        <w:jc w:val="lef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面试前14天内，是否到过或途经国内高风险地区或当地政府宣布全域封闭管理地区？</w:t>
      </w:r>
    </w:p>
    <w:p>
      <w:pPr>
        <w:pStyle w:val="9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 xml:space="preserve">                                                                                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:lang w:val="en-US" w:eastAsia="zh-CN"/>
        </w:rPr>
        <w:t xml:space="preserve">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9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4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面试前14天内，是否有国（境）外旅居史？                            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9"/>
        <w:tabs>
          <w:tab w:val="left" w:pos="426"/>
        </w:tabs>
        <w:adjustRightInd w:val="0"/>
        <w:snapToGrid w:val="0"/>
        <w:spacing w:line="360" w:lineRule="exact"/>
        <w:ind w:left="211" w:hanging="210" w:hangingChars="100"/>
        <w:jc w:val="left"/>
        <w:rPr>
          <w:rFonts w:cs="Times New Roman" w:asciiTheme="minorEastAsia" w:hAnsiTheme="minorEastAsia"/>
          <w:b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5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 xml:space="preserve">面试前14天内，是否到过或途经本市疫情中风险地区、外省市疫情中风险地区所在地级市、外省市疫情高风险区域外的该地级市的其他区域？                              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lang w:val="en-US" w:eastAsia="zh-CN"/>
        </w:rPr>
        <w:t xml:space="preserve"> </w:t>
      </w:r>
      <w:r>
        <w:rPr>
          <w:rFonts w:cs="Times New Roman"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>
      <w:pPr>
        <w:pStyle w:val="9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6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面试</w:t>
      </w:r>
      <w:r>
        <w:rPr>
          <w:rFonts w:cs="Times New Roman" w:asciiTheme="minorEastAsia" w:hAnsiTheme="minorEastAsia"/>
          <w:color w:val="000000" w:themeColor="text1"/>
          <w:szCs w:val="21"/>
        </w:rPr>
        <w:t>前14天内，是否有以下症状？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若填写“</w:t>
      </w:r>
      <w:r>
        <w:rPr>
          <w:rFonts w:cs="Times New Roman" w:asciiTheme="minorEastAsia" w:hAnsiTheme="minorEastAsia"/>
          <w:color w:val="000000" w:themeColor="text1"/>
          <w:szCs w:val="21"/>
        </w:rPr>
        <w:t>是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”，</w:t>
      </w:r>
      <w:r>
        <w:rPr>
          <w:rFonts w:cs="Times New Roman" w:asciiTheme="minorEastAsia" w:hAnsiTheme="minorEastAsia"/>
          <w:color w:val="000000" w:themeColor="text1"/>
          <w:szCs w:val="21"/>
        </w:rPr>
        <w:t>请在□内划√ 。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        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症状：□</w:t>
      </w:r>
      <w:r>
        <w:rPr>
          <w:rFonts w:hint="eastAsia" w:asciiTheme="minorEastAsia" w:hAnsiTheme="minorEastAsia"/>
          <w:color w:val="000000" w:themeColor="text1"/>
          <w:szCs w:val="21"/>
        </w:rPr>
        <w:t>发热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咳嗽   </w:t>
      </w:r>
      <w:r>
        <w:rPr>
          <w:rFonts w:asciiTheme="minorEastAsia" w:hAnsiTheme="minorEastAsia"/>
          <w:color w:val="000000" w:themeColor="text1"/>
          <w:szCs w:val="21"/>
        </w:rPr>
        <w:t>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Cs w:val="21"/>
        </w:rPr>
        <w:t>7</w:t>
      </w:r>
      <w:r>
        <w:rPr>
          <w:rFonts w:asciiTheme="minorEastAsia" w:hAnsiTheme="minorEastAsia"/>
          <w:b/>
          <w:color w:val="000000" w:themeColor="text1"/>
          <w:kern w:val="0"/>
          <w:szCs w:val="21"/>
        </w:rPr>
        <w:t>.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新冠肺炎</w:t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病例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6561" w:firstLineChars="3300"/>
        <w:rPr>
          <w:rFonts w:asciiTheme="minorEastAsia" w:hAnsiTheme="minorEastAsia"/>
          <w:b/>
          <w:color w:val="000000" w:themeColor="text1"/>
          <w:spacing w:val="-6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pacing w:val="-6"/>
          <w:szCs w:val="21"/>
        </w:rPr>
        <w:t xml:space="preserve">        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316" w:firstLineChars="150"/>
        <w:rPr>
          <w:rFonts w:asciiTheme="minorEastAsia" w:hAnsiTheme="minorEastAsia"/>
          <w:b/>
          <w:color w:val="000000" w:themeColor="text1"/>
          <w:szCs w:val="21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 xml:space="preserve">若为“是”，请填写确认为上述状况的日期：      </w:t>
      </w: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Cs w:val="21"/>
        </w:rPr>
        <w:t xml:space="preserve"> 年  </w:t>
      </w: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 xml:space="preserve">  月 </w:t>
      </w: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 xml:space="preserve">  日</w:t>
      </w:r>
    </w:p>
    <w:p>
      <w:pPr>
        <w:pStyle w:val="9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>8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>面试前</w:t>
      </w:r>
      <w:r>
        <w:rPr>
          <w:rFonts w:hint="eastAsia" w:cs="Times New Roman" w:asciiTheme="minorEastAsia" w:hAnsiTheme="minorEastAsia"/>
          <w:b/>
          <w:color w:val="000000" w:themeColor="text1"/>
          <w:kern w:val="0"/>
          <w:szCs w:val="21"/>
        </w:rPr>
        <w:t>14天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>体温记录表：</w:t>
      </w:r>
    </w:p>
    <w:tbl>
      <w:tblPr>
        <w:tblStyle w:val="5"/>
        <w:tblW w:w="8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6"/>
        <w:gridCol w:w="1075"/>
        <w:gridCol w:w="1076"/>
        <w:gridCol w:w="1074"/>
        <w:gridCol w:w="1075"/>
        <w:gridCol w:w="1074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体温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5月22日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5月27日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6月1日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6月6日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5月23日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5月28日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6月2日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6月7日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5月24日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5月29日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6月3日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6月8日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5月25日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5月30日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6月4日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5月26日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5月31日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6月5日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</w:tbl>
    <w:p>
      <w:pPr>
        <w:pStyle w:val="9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</w:rPr>
      </w:pPr>
      <w:r>
        <w:rPr>
          <w:rFonts w:cs="Times New Roman" w:asciiTheme="minorEastAsia" w:hAnsiTheme="minorEastAsia"/>
          <w:b/>
          <w:color w:val="000000" w:themeColor="text1"/>
          <w:szCs w:val="21"/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法律责任 。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</w:rPr>
        <w:t>本人</w:t>
      </w:r>
      <w:r>
        <w:rPr>
          <w:rFonts w:asciiTheme="minorEastAsia" w:hAnsiTheme="minorEastAsia"/>
          <w:color w:val="000000" w:themeColor="text1"/>
          <w:kern w:val="0"/>
          <w:szCs w:val="21"/>
        </w:rPr>
        <w:t>签名：____________    承诺日期：202</w:t>
      </w:r>
      <w:r>
        <w:rPr>
          <w:rFonts w:hint="eastAsia" w:asciiTheme="minorEastAsia" w:hAnsiTheme="minorEastAsia"/>
          <w:color w:val="000000" w:themeColor="text1"/>
          <w:kern w:val="0"/>
          <w:szCs w:val="21"/>
        </w:rPr>
        <w:t>1</w:t>
      </w:r>
      <w:r>
        <w:rPr>
          <w:rFonts w:asciiTheme="minorEastAsia" w:hAnsiTheme="minorEastAsia"/>
          <w:color w:val="000000" w:themeColor="text1"/>
          <w:kern w:val="0"/>
          <w:szCs w:val="21"/>
        </w:rPr>
        <w:t>年</w:t>
      </w:r>
      <w:r>
        <w:rPr>
          <w:rFonts w:hint="eastAsia" w:asciiTheme="minorEastAsia" w:hAnsiTheme="minorEastAsia"/>
          <w:color w:val="000000" w:themeColor="text1"/>
          <w:kern w:val="0"/>
          <w:szCs w:val="21"/>
        </w:rPr>
        <w:t xml:space="preserve">   </w:t>
      </w:r>
      <w:r>
        <w:rPr>
          <w:rFonts w:asciiTheme="minorEastAsia" w:hAnsiTheme="minorEastAsia"/>
          <w:color w:val="000000" w:themeColor="text1"/>
          <w:kern w:val="0"/>
          <w:szCs w:val="21"/>
        </w:rPr>
        <w:t>月   日</w:t>
      </w:r>
      <w:r>
        <w:rPr>
          <w:rFonts w:hint="eastAsia" w:ascii="宋体" w:hAnsi="宋体" w:cs="仿宋_GB2312"/>
          <w:color w:val="000000"/>
          <w:kern w:val="0"/>
          <w:sz w:val="18"/>
          <w:szCs w:val="18"/>
        </w:rPr>
        <w:t>（面试当天日期）</w:t>
      </w:r>
    </w:p>
    <w:sectPr>
      <w:pgSz w:w="11906" w:h="16838"/>
      <w:pgMar w:top="1134" w:right="1134" w:bottom="1134" w:left="1418" w:header="851" w:footer="1588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ABE"/>
    <w:rsid w:val="0000198A"/>
    <w:rsid w:val="00002D8A"/>
    <w:rsid w:val="00033736"/>
    <w:rsid w:val="000405CA"/>
    <w:rsid w:val="00043C5A"/>
    <w:rsid w:val="00050C3D"/>
    <w:rsid w:val="00057277"/>
    <w:rsid w:val="0006064B"/>
    <w:rsid w:val="00060709"/>
    <w:rsid w:val="00061C6F"/>
    <w:rsid w:val="00070682"/>
    <w:rsid w:val="0007222D"/>
    <w:rsid w:val="00082A87"/>
    <w:rsid w:val="00087633"/>
    <w:rsid w:val="000A118D"/>
    <w:rsid w:val="000C09B7"/>
    <w:rsid w:val="000D0BFC"/>
    <w:rsid w:val="000F2CE0"/>
    <w:rsid w:val="00107D8D"/>
    <w:rsid w:val="00114D6D"/>
    <w:rsid w:val="0012537C"/>
    <w:rsid w:val="00140774"/>
    <w:rsid w:val="001454C6"/>
    <w:rsid w:val="00155C16"/>
    <w:rsid w:val="001658C9"/>
    <w:rsid w:val="0017077D"/>
    <w:rsid w:val="00171FB3"/>
    <w:rsid w:val="001773F3"/>
    <w:rsid w:val="0018480A"/>
    <w:rsid w:val="001A36A4"/>
    <w:rsid w:val="001C40D9"/>
    <w:rsid w:val="001C6649"/>
    <w:rsid w:val="001C681A"/>
    <w:rsid w:val="001D5090"/>
    <w:rsid w:val="001E46CF"/>
    <w:rsid w:val="001F3F84"/>
    <w:rsid w:val="001F4B73"/>
    <w:rsid w:val="001F730C"/>
    <w:rsid w:val="00200739"/>
    <w:rsid w:val="0020104A"/>
    <w:rsid w:val="002469F4"/>
    <w:rsid w:val="0024727E"/>
    <w:rsid w:val="00254AC5"/>
    <w:rsid w:val="00262749"/>
    <w:rsid w:val="00266C28"/>
    <w:rsid w:val="00275793"/>
    <w:rsid w:val="002819C4"/>
    <w:rsid w:val="00282D1C"/>
    <w:rsid w:val="00290CEF"/>
    <w:rsid w:val="002A2871"/>
    <w:rsid w:val="002A2DD0"/>
    <w:rsid w:val="002B5E24"/>
    <w:rsid w:val="002C5692"/>
    <w:rsid w:val="002E0421"/>
    <w:rsid w:val="002E251A"/>
    <w:rsid w:val="002E2721"/>
    <w:rsid w:val="002E59EA"/>
    <w:rsid w:val="0030093C"/>
    <w:rsid w:val="0030381B"/>
    <w:rsid w:val="00304E25"/>
    <w:rsid w:val="00314629"/>
    <w:rsid w:val="00321AE4"/>
    <w:rsid w:val="00326C32"/>
    <w:rsid w:val="00334356"/>
    <w:rsid w:val="003345A3"/>
    <w:rsid w:val="00360BE6"/>
    <w:rsid w:val="00364D32"/>
    <w:rsid w:val="00365623"/>
    <w:rsid w:val="003665BF"/>
    <w:rsid w:val="00374879"/>
    <w:rsid w:val="00376B0A"/>
    <w:rsid w:val="0038567A"/>
    <w:rsid w:val="0039257E"/>
    <w:rsid w:val="003C1737"/>
    <w:rsid w:val="003C6063"/>
    <w:rsid w:val="003D0959"/>
    <w:rsid w:val="003D5C3F"/>
    <w:rsid w:val="003F30A4"/>
    <w:rsid w:val="003F5995"/>
    <w:rsid w:val="0040056F"/>
    <w:rsid w:val="00400C1A"/>
    <w:rsid w:val="00406E9C"/>
    <w:rsid w:val="00416E90"/>
    <w:rsid w:val="00426429"/>
    <w:rsid w:val="0043064F"/>
    <w:rsid w:val="00432947"/>
    <w:rsid w:val="00447A7F"/>
    <w:rsid w:val="00454FC2"/>
    <w:rsid w:val="0045541E"/>
    <w:rsid w:val="00462325"/>
    <w:rsid w:val="00470006"/>
    <w:rsid w:val="00473F0B"/>
    <w:rsid w:val="00492910"/>
    <w:rsid w:val="00495DE5"/>
    <w:rsid w:val="004974CD"/>
    <w:rsid w:val="004A4AB4"/>
    <w:rsid w:val="004A4E98"/>
    <w:rsid w:val="004A64EE"/>
    <w:rsid w:val="004D06E5"/>
    <w:rsid w:val="004D30B6"/>
    <w:rsid w:val="004E0E1D"/>
    <w:rsid w:val="004E5456"/>
    <w:rsid w:val="004F117B"/>
    <w:rsid w:val="004F1F9B"/>
    <w:rsid w:val="00506965"/>
    <w:rsid w:val="00507CE5"/>
    <w:rsid w:val="00540050"/>
    <w:rsid w:val="00552811"/>
    <w:rsid w:val="00565196"/>
    <w:rsid w:val="00567691"/>
    <w:rsid w:val="00576824"/>
    <w:rsid w:val="00592127"/>
    <w:rsid w:val="005A5EDE"/>
    <w:rsid w:val="005A6C78"/>
    <w:rsid w:val="005B0445"/>
    <w:rsid w:val="005B1065"/>
    <w:rsid w:val="005B3386"/>
    <w:rsid w:val="005B74F2"/>
    <w:rsid w:val="005D264F"/>
    <w:rsid w:val="005F1DE6"/>
    <w:rsid w:val="005F3EA8"/>
    <w:rsid w:val="005F4F4C"/>
    <w:rsid w:val="005F777A"/>
    <w:rsid w:val="00600CD9"/>
    <w:rsid w:val="006025C8"/>
    <w:rsid w:val="006144B2"/>
    <w:rsid w:val="00617232"/>
    <w:rsid w:val="00630ABE"/>
    <w:rsid w:val="00633BE6"/>
    <w:rsid w:val="00640E32"/>
    <w:rsid w:val="00647B06"/>
    <w:rsid w:val="00650F25"/>
    <w:rsid w:val="00652FA1"/>
    <w:rsid w:val="006558A1"/>
    <w:rsid w:val="00662292"/>
    <w:rsid w:val="006856BF"/>
    <w:rsid w:val="00692CAE"/>
    <w:rsid w:val="006A0589"/>
    <w:rsid w:val="006B40A1"/>
    <w:rsid w:val="006B4D0C"/>
    <w:rsid w:val="006C1C1C"/>
    <w:rsid w:val="006C6FCE"/>
    <w:rsid w:val="006E2712"/>
    <w:rsid w:val="006F70CA"/>
    <w:rsid w:val="0070085F"/>
    <w:rsid w:val="00702A16"/>
    <w:rsid w:val="00702F68"/>
    <w:rsid w:val="00703785"/>
    <w:rsid w:val="00703EE8"/>
    <w:rsid w:val="00713FF0"/>
    <w:rsid w:val="00725865"/>
    <w:rsid w:val="00727B99"/>
    <w:rsid w:val="00734D5D"/>
    <w:rsid w:val="00747BB0"/>
    <w:rsid w:val="00754BD2"/>
    <w:rsid w:val="00760DF1"/>
    <w:rsid w:val="007619D7"/>
    <w:rsid w:val="007656D8"/>
    <w:rsid w:val="007758D2"/>
    <w:rsid w:val="00782CF6"/>
    <w:rsid w:val="00784C47"/>
    <w:rsid w:val="0079537A"/>
    <w:rsid w:val="007A6473"/>
    <w:rsid w:val="007C22D6"/>
    <w:rsid w:val="007C44B5"/>
    <w:rsid w:val="007D57E5"/>
    <w:rsid w:val="007D5EFB"/>
    <w:rsid w:val="007F0C4B"/>
    <w:rsid w:val="007F5583"/>
    <w:rsid w:val="00800509"/>
    <w:rsid w:val="00800AF6"/>
    <w:rsid w:val="00804B26"/>
    <w:rsid w:val="008055B4"/>
    <w:rsid w:val="00805F8A"/>
    <w:rsid w:val="0081114B"/>
    <w:rsid w:val="00815786"/>
    <w:rsid w:val="008204E7"/>
    <w:rsid w:val="00831086"/>
    <w:rsid w:val="00840079"/>
    <w:rsid w:val="00855F6C"/>
    <w:rsid w:val="00857FAE"/>
    <w:rsid w:val="008621D8"/>
    <w:rsid w:val="00863845"/>
    <w:rsid w:val="008906D3"/>
    <w:rsid w:val="008B0377"/>
    <w:rsid w:val="008B127D"/>
    <w:rsid w:val="008E4FAF"/>
    <w:rsid w:val="008E6827"/>
    <w:rsid w:val="008F5531"/>
    <w:rsid w:val="008F57C5"/>
    <w:rsid w:val="008F75EB"/>
    <w:rsid w:val="00900D36"/>
    <w:rsid w:val="00901288"/>
    <w:rsid w:val="00910B53"/>
    <w:rsid w:val="009246A9"/>
    <w:rsid w:val="009303CF"/>
    <w:rsid w:val="00932EAF"/>
    <w:rsid w:val="00933D95"/>
    <w:rsid w:val="00937424"/>
    <w:rsid w:val="0096212A"/>
    <w:rsid w:val="009676B2"/>
    <w:rsid w:val="00977173"/>
    <w:rsid w:val="00982F84"/>
    <w:rsid w:val="00985A92"/>
    <w:rsid w:val="009A2A7C"/>
    <w:rsid w:val="009A470E"/>
    <w:rsid w:val="009B3765"/>
    <w:rsid w:val="009B5A1E"/>
    <w:rsid w:val="009C4E9B"/>
    <w:rsid w:val="009E036B"/>
    <w:rsid w:val="009F27C7"/>
    <w:rsid w:val="009F34E6"/>
    <w:rsid w:val="009F49F9"/>
    <w:rsid w:val="00A00FB3"/>
    <w:rsid w:val="00A019A5"/>
    <w:rsid w:val="00A23E7B"/>
    <w:rsid w:val="00A31329"/>
    <w:rsid w:val="00A403F8"/>
    <w:rsid w:val="00A43451"/>
    <w:rsid w:val="00A44CC3"/>
    <w:rsid w:val="00A601BB"/>
    <w:rsid w:val="00A64BD0"/>
    <w:rsid w:val="00A819EE"/>
    <w:rsid w:val="00A97027"/>
    <w:rsid w:val="00AB4007"/>
    <w:rsid w:val="00AB552E"/>
    <w:rsid w:val="00AC1EAA"/>
    <w:rsid w:val="00AC7D50"/>
    <w:rsid w:val="00AF2B9B"/>
    <w:rsid w:val="00AF59C2"/>
    <w:rsid w:val="00B10135"/>
    <w:rsid w:val="00B22998"/>
    <w:rsid w:val="00B323F6"/>
    <w:rsid w:val="00B35F8D"/>
    <w:rsid w:val="00B40E1B"/>
    <w:rsid w:val="00B434EE"/>
    <w:rsid w:val="00B456EC"/>
    <w:rsid w:val="00B47057"/>
    <w:rsid w:val="00B64681"/>
    <w:rsid w:val="00B757F2"/>
    <w:rsid w:val="00B92E1A"/>
    <w:rsid w:val="00B97CA9"/>
    <w:rsid w:val="00BA5FE5"/>
    <w:rsid w:val="00BA6E61"/>
    <w:rsid w:val="00BB43BC"/>
    <w:rsid w:val="00BC3529"/>
    <w:rsid w:val="00BE63BA"/>
    <w:rsid w:val="00BF0284"/>
    <w:rsid w:val="00BF4503"/>
    <w:rsid w:val="00C05B6F"/>
    <w:rsid w:val="00C161C5"/>
    <w:rsid w:val="00C21F52"/>
    <w:rsid w:val="00C37127"/>
    <w:rsid w:val="00C548D9"/>
    <w:rsid w:val="00C7110D"/>
    <w:rsid w:val="00C832B9"/>
    <w:rsid w:val="00C83942"/>
    <w:rsid w:val="00CA506A"/>
    <w:rsid w:val="00CB04E6"/>
    <w:rsid w:val="00CB074F"/>
    <w:rsid w:val="00CB4D90"/>
    <w:rsid w:val="00CB7E1A"/>
    <w:rsid w:val="00CC7706"/>
    <w:rsid w:val="00CD0B0A"/>
    <w:rsid w:val="00CD3C99"/>
    <w:rsid w:val="00CF0835"/>
    <w:rsid w:val="00D12D43"/>
    <w:rsid w:val="00D20C06"/>
    <w:rsid w:val="00D367B9"/>
    <w:rsid w:val="00D42C0F"/>
    <w:rsid w:val="00D65A40"/>
    <w:rsid w:val="00D719BE"/>
    <w:rsid w:val="00D77885"/>
    <w:rsid w:val="00D85641"/>
    <w:rsid w:val="00D949FB"/>
    <w:rsid w:val="00D95D6A"/>
    <w:rsid w:val="00DA11FD"/>
    <w:rsid w:val="00DA5B52"/>
    <w:rsid w:val="00DA6450"/>
    <w:rsid w:val="00DA7CEB"/>
    <w:rsid w:val="00DD435B"/>
    <w:rsid w:val="00DF1D3F"/>
    <w:rsid w:val="00DF547C"/>
    <w:rsid w:val="00E00A42"/>
    <w:rsid w:val="00E15AD2"/>
    <w:rsid w:val="00E2763E"/>
    <w:rsid w:val="00E32781"/>
    <w:rsid w:val="00E4305A"/>
    <w:rsid w:val="00E446B3"/>
    <w:rsid w:val="00E514F1"/>
    <w:rsid w:val="00E5344E"/>
    <w:rsid w:val="00E7093A"/>
    <w:rsid w:val="00E75486"/>
    <w:rsid w:val="00E809AA"/>
    <w:rsid w:val="00E819E3"/>
    <w:rsid w:val="00EA277D"/>
    <w:rsid w:val="00EA773F"/>
    <w:rsid w:val="00EB4957"/>
    <w:rsid w:val="00ED4466"/>
    <w:rsid w:val="00EE1103"/>
    <w:rsid w:val="00EF79D0"/>
    <w:rsid w:val="00F05778"/>
    <w:rsid w:val="00F208B4"/>
    <w:rsid w:val="00F37C6C"/>
    <w:rsid w:val="00F40BE1"/>
    <w:rsid w:val="00F43BEE"/>
    <w:rsid w:val="00F6220A"/>
    <w:rsid w:val="00F63D5A"/>
    <w:rsid w:val="00F719A4"/>
    <w:rsid w:val="00F71FD5"/>
    <w:rsid w:val="00F7757C"/>
    <w:rsid w:val="00F905AA"/>
    <w:rsid w:val="00F94F68"/>
    <w:rsid w:val="00F97076"/>
    <w:rsid w:val="00FB5413"/>
    <w:rsid w:val="00FE0B44"/>
    <w:rsid w:val="00FE75F5"/>
    <w:rsid w:val="00FF14B4"/>
    <w:rsid w:val="00FF170A"/>
    <w:rsid w:val="00FF271B"/>
    <w:rsid w:val="1FFB4455"/>
    <w:rsid w:val="39BFDD2A"/>
    <w:rsid w:val="4D66EDAA"/>
    <w:rsid w:val="567B74E6"/>
    <w:rsid w:val="5EDF9BCD"/>
    <w:rsid w:val="6F5FC670"/>
    <w:rsid w:val="77FF6105"/>
    <w:rsid w:val="793F31EE"/>
    <w:rsid w:val="79F5E471"/>
    <w:rsid w:val="7C5B222B"/>
    <w:rsid w:val="7CBBF095"/>
    <w:rsid w:val="7DF84580"/>
    <w:rsid w:val="7FBF30D1"/>
    <w:rsid w:val="7FDBF9F0"/>
    <w:rsid w:val="7FEAAD81"/>
    <w:rsid w:val="96D55845"/>
    <w:rsid w:val="9BBE21E5"/>
    <w:rsid w:val="BFF72F43"/>
    <w:rsid w:val="F6FFB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表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412</Words>
  <Characters>2349</Characters>
  <Lines>19</Lines>
  <Paragraphs>5</Paragraphs>
  <TotalTime>61</TotalTime>
  <ScaleCrop>false</ScaleCrop>
  <LinksUpToDate>false</LinksUpToDate>
  <CharactersWithSpaces>2756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2021-05-23T22:57:00Z</dcterms:created>
  <dc:creator>tpk5</dc:creator>
  <cp:lastModifiedBy>thtf</cp:lastModifiedBy>
  <dcterms:modified xsi:type="dcterms:W3CDTF">2021-05-26T16:56:02Z</dcterms:modified>
  <dc:title>2014年上海市公安系统人民警察学员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