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80" w:lineRule="exact"/>
        <w:ind w:right="108"/>
        <w:jc w:val="left"/>
        <w:rPr>
          <w:rFonts w:hint="default" w:ascii="宋体" w:hAnsi="宋体" w:eastAsia="宋体" w:cs="Times New Roman"/>
          <w:color w:val="auto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w w:val="9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widowControl/>
        <w:spacing w:line="580" w:lineRule="exact"/>
        <w:ind w:right="108"/>
        <w:jc w:val="center"/>
        <w:rPr>
          <w:rFonts w:ascii="方正小标宋_GBK" w:hAnsi="Tahoma" w:eastAsia="方正小标宋_GBK" w:cs="Tahoma"/>
          <w:color w:val="auto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auto"/>
          <w:sz w:val="44"/>
          <w:szCs w:val="44"/>
          <w:lang w:val="en-US" w:eastAsia="zh-CN"/>
        </w:rPr>
        <w:t>秀山县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</w:rPr>
        <w:t>考试期间新冠肺炎疫情防控有关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  <w:lang w:val="en-US" w:eastAsia="zh-CN"/>
        </w:rPr>
        <w:t>工</w:t>
      </w:r>
      <w:r>
        <w:rPr>
          <w:rFonts w:hint="eastAsia" w:ascii="方正小标宋_GBK" w:hAnsi="Tahoma" w:eastAsia="方正小标宋_GBK" w:cs="Tahoma"/>
          <w:color w:val="auto"/>
          <w:sz w:val="44"/>
          <w:szCs w:val="44"/>
        </w:rPr>
        <w:t>作的公告</w:t>
      </w:r>
    </w:p>
    <w:p>
      <w:pPr>
        <w:pStyle w:val="5"/>
        <w:widowControl/>
        <w:spacing w:line="580" w:lineRule="exact"/>
        <w:ind w:right="108" w:firstLine="646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  <w:shd w:val="clear" w:color="auto" w:fill="FFFFFF"/>
        </w:rPr>
      </w:pPr>
    </w:p>
    <w:p>
      <w:pPr>
        <w:snapToGrid w:val="0"/>
        <w:spacing w:line="600" w:lineRule="atLeast"/>
        <w:ind w:firstLine="620" w:firstLineChars="200"/>
        <w:jc w:val="left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为进一步做好“外防输入、内防反弹”常态化疫情防控工作，保障考生身体健康和生命安全，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u w:val="none"/>
          <w:shd w:val="clear" w:color="auto" w:fill="FFFFFF"/>
        </w:rPr>
        <w:t>根据</w:t>
      </w:r>
      <w:r>
        <w:rPr>
          <w:rFonts w:hint="eastAsia" w:ascii="方正仿宋_GBK" w:eastAsia="方正仿宋_GBK" w:cs="方正仿宋_GBK"/>
          <w:color w:val="auto"/>
          <w:sz w:val="32"/>
          <w:szCs w:val="32"/>
          <w:u w:val="none"/>
        </w:rPr>
        <w:t>国务院联防联控机制综合组《关于印发新型冠状病毒肺炎防控方案（第八版）的通知》（</w:t>
      </w:r>
      <w:r>
        <w:rPr>
          <w:rFonts w:ascii="方正仿宋_GBK" w:eastAsia="方正仿宋_GBK" w:cs="方正仿宋_GBK"/>
          <w:color w:val="auto"/>
          <w:sz w:val="32"/>
          <w:szCs w:val="32"/>
          <w:u w:val="none"/>
        </w:rPr>
        <w:t>联防联控机制综发〔2021〕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51号）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  <w:t>重庆市新型冠状病毒肺炎疫情防控工作领导小组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关于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做好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中高风险地区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来渝返渝人员健康管理工作的通知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渝肺炎组疫发〔202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val="en-US" w:eastAsia="zh-CN"/>
        </w:rPr>
        <w:t>号）等文件精神，为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做好我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各类现场考试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期间新冠肺炎疫情防控工作，保障考生和考务工作人员身体健康，现将疫情防控相关工作要求公告如下：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请考生做好自身防疫防护工作，参加考试前不去疫情风险地区活动，确保身体健康正常参考。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考生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通过微信官方公众号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“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国务院客户端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”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小程序已上线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疫情风险等级查询本人所处地区的疫情风险等级。结合微信官方公众号“通信行程卡”小程序查询14天国内外行程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，查询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是否经过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中高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风险地区。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对来自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高风险地区的报考人员，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严格按照国家和重庆市疫情防控要求进行隔离和核酸检测；对发生本土病例，疫情发生地未划定为中高风险地区前的来秀返秀人员，须持48小时内核酸检测阴性证明，并按要求实行健康监测管理；对重庆市外低风险地区来秀返秀人员须持48小时内核酸检测阴性证明；所有参考人员须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持健康码绿码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</w:pP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的考生应在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当天入场时主动向工作人员出示健康码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。参加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的考生经现场测量体温正常（＜37.3℃）者方可进入考点，自备一次性使用医用口罩或医用外科口罩，除身份确认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答题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</w:rPr>
        <w:t>环节可摘除口罩以外，应全程佩戴，做好个人防护。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报考人员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未按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要求提供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证明或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健康码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u w:val="none"/>
          <w:shd w:val="clear" w:color="auto" w:fill="FFFFFF"/>
          <w:lang w:val="en-US" w:eastAsia="zh-CN"/>
        </w:rPr>
        <w:t>行程码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的，以及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当天，报考人员进入考点前，因体温异常、干咳、乏力等症状，确认有可疑症状的报考人员，不得进入考点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应配合安排至医院发热门诊就诊。因上述情形被集中隔离医学观察或被送至医院发热门诊就诊的考生，不再参加此次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，并视同主动放弃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</w:t>
      </w:r>
    </w:p>
    <w:p>
      <w:pPr>
        <w:pStyle w:val="5"/>
        <w:widowControl/>
        <w:numPr>
          <w:ilvl w:val="0"/>
          <w:numId w:val="1"/>
        </w:numPr>
        <w:spacing w:line="580" w:lineRule="exact"/>
        <w:ind w:left="-200" w:leftChars="0" w:firstLine="620" w:firstLineChars="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考生如因有相关旅居史、密切接触史等流行病学史被集中隔离，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当天无法到达考点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的，视为放弃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资格。仍处于新冠肺炎治疗期或出院观察期，以及因其它个人原因无法参加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的考生，视同放弃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资格。</w:t>
      </w:r>
    </w:p>
    <w:p>
      <w:pPr>
        <w:pStyle w:val="5"/>
        <w:widowControl/>
        <w:spacing w:line="580" w:lineRule="exact"/>
        <w:ind w:firstLine="620" w:firstLineChars="2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1"/>
          <w:szCs w:val="31"/>
          <w:shd w:val="clear" w:color="auto" w:fill="FFFFFF"/>
        </w:rPr>
        <w:t>特别提醒：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考生应认真阅读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本《公告》内容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u w:val="none"/>
          <w:shd w:val="clear" w:color="auto" w:fill="FFFFFF"/>
        </w:rPr>
        <w:t>，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考试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资格，并记入事业单位招考诚信档案，如有违法行为，将依法追究其法律责任。</w:t>
      </w:r>
    </w:p>
    <w:p>
      <w:pPr>
        <w:pStyle w:val="5"/>
        <w:widowControl/>
        <w:spacing w:line="580" w:lineRule="exact"/>
        <w:jc w:val="both"/>
        <w:rPr>
          <w:color w:val="auto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  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请考生严格遵守各项考试纪律，特别是各级政府在疫情防控期间根据《中华人民共和国刑法》《中华人民共和国治安管理处罚法》《中华人民共和国传染病防治法》等法律法规发布的各项决定、命令，否则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eastAsia="zh-CN"/>
        </w:rPr>
        <w:t>相关部门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将依法严肃处理。</w:t>
      </w:r>
    </w:p>
    <w:p>
      <w:pPr>
        <w:pStyle w:val="5"/>
        <w:widowControl/>
        <w:spacing w:line="580" w:lineRule="exact"/>
        <w:ind w:firstLine="62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新冠肺炎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疫情防控考务咨询电话：023-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>76889338</w:t>
      </w: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。</w:t>
      </w:r>
    </w:p>
    <w:p>
      <w:pPr>
        <w:pStyle w:val="5"/>
        <w:widowControl/>
        <w:spacing w:line="555" w:lineRule="atLeast"/>
        <w:ind w:left="1870" w:leftChars="300" w:hanging="1240" w:hangingChars="400"/>
        <w:jc w:val="both"/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drawing>
          <wp:inline distT="0" distB="0" distL="114300" distR="114300">
            <wp:extent cx="2592705" cy="3644265"/>
            <wp:effectExtent l="0" t="0" r="17145" b="13335"/>
            <wp:docPr id="1" name="图片 1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务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秀山县2021年公开招聘事业单位工作人员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考试</w:t>
      </w:r>
      <w:r>
        <w:rPr>
          <w:rFonts w:hint="eastAsia" w:ascii="宋体" w:hAnsi="宋体" w:eastAsia="宋体" w:cs="宋体"/>
          <w:sz w:val="44"/>
          <w:szCs w:val="44"/>
        </w:rPr>
        <w:t>新冠肺炎疫情防控承诺书</w:t>
      </w:r>
    </w:p>
    <w:p>
      <w:pPr>
        <w:spacing w:line="600" w:lineRule="exact"/>
        <w:ind w:firstLine="420" w:firstLineChars="200"/>
        <w:rPr>
          <w:rFonts w:ascii="方正仿宋_GBK" w:hAnsi="方正仿宋_GBK" w:eastAsia="方正仿宋_GBK" w:cs="Times New Roman"/>
        </w:rPr>
      </w:pPr>
      <w:r>
        <w:rPr>
          <w:rFonts w:ascii="方正仿宋_GBK" w:hAnsi="方正仿宋_GBK" w:eastAsia="方正仿宋_GBK" w:cs="Times New Roman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 w:cs="Times New Roman"/>
          <w:sz w:val="32"/>
          <w:szCs w:val="32"/>
        </w:rPr>
        <w:t>本人已认真阅读《</w:t>
      </w:r>
      <w:r>
        <w:rPr>
          <w:rFonts w:hint="eastAsia" w:ascii="方正仿宋_GBK" w:hAnsi="方正仿宋_GBK" w:eastAsia="方正仿宋_GBK" w:cs="Times New Roman"/>
          <w:sz w:val="32"/>
          <w:szCs w:val="32"/>
          <w:lang w:val="en-US" w:eastAsia="zh-CN"/>
        </w:rPr>
        <w:t>秀山县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考试期间新冠肺炎疫情防控有关作的公告</w:t>
      </w:r>
      <w:r>
        <w:rPr>
          <w:rFonts w:ascii="方正仿宋_GBK" w:hAnsi="方正仿宋_GBK" w:eastAsia="方正仿宋_GBK" w:cs="Times New Roman"/>
          <w:sz w:val="32"/>
          <w:szCs w:val="32"/>
        </w:rPr>
        <w:t>》，知悉告知事项、证明义务和防疫要求。</w:t>
      </w:r>
      <w:r>
        <w:rPr>
          <w:rFonts w:ascii="方正仿宋_GBK" w:hAnsi="方正仿宋_GBK" w:eastAsia="方正仿宋_GBK"/>
          <w:sz w:val="32"/>
          <w:szCs w:val="32"/>
        </w:rPr>
        <w:t>在此郑重承诺：本人填报、提交和现场出示的所有信息（证明）均真实、准确、完整、有效，符合疫情防控相关要求，并自愿承担因不实承诺应承担的相关责任、接受相应处理。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承诺人（签名）：</w:t>
      </w:r>
      <w:r>
        <w:rPr>
          <w:rFonts w:eastAsia="方正仿宋_GBK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 xml:space="preserve">          </w:t>
      </w:r>
    </w:p>
    <w:p>
      <w:pPr>
        <w:wordWrap w:val="0"/>
        <w:spacing w:line="60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承诺人公民身份号码：</w:t>
      </w:r>
      <w:r>
        <w:rPr>
          <w:rFonts w:eastAsia="方正仿宋_GBK"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pStyle w:val="2"/>
        <w:ind w:firstLine="4160" w:firstLineChars="130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ascii="方正仿宋_GBK" w:hAnsi="方正仿宋_GBK" w:eastAsia="方正仿宋_GBK"/>
          <w:sz w:val="32"/>
          <w:szCs w:val="32"/>
        </w:rPr>
        <w:t>承诺时间：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>2021</w:t>
      </w:r>
      <w:r>
        <w:rPr>
          <w:rFonts w:ascii="方正仿宋_GBK" w:hAnsi="方正仿宋_GBK" w:eastAsia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ascii="方正仿宋_GBK" w:hAnsi="方正仿宋_GBK" w:eastAsia="方正仿宋_GBK"/>
          <w:sz w:val="32"/>
          <w:szCs w:val="32"/>
        </w:rPr>
        <w:t xml:space="preserve">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29069"/>
    <w:multiLevelType w:val="singleLevel"/>
    <w:tmpl w:val="B1529069"/>
    <w:lvl w:ilvl="0" w:tentative="0">
      <w:start w:val="1"/>
      <w:numFmt w:val="chineseCounting"/>
      <w:suff w:val="nothing"/>
      <w:lvlText w:val="%1、"/>
      <w:lvlJc w:val="left"/>
      <w:pPr>
        <w:ind w:left="-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64468"/>
    <w:rsid w:val="0F46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2021-08-24T08:51:00Z</dcterms:created>
  <dc:creator>asus</dc:creator>
  <cp:lastModifiedBy>asus</cp:lastModifiedBy>
  <dcterms:modified xsi:type="dcterms:W3CDTF">2021-08-24T08:52:05Z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