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caps w:val="0"/>
          <w:color w:val="000000"/>
          <w:spacing w:val="0"/>
          <w:sz w:val="12"/>
          <w:szCs w:val="12"/>
        </w:rPr>
      </w:pPr>
      <w:r>
        <w:rPr>
          <w:rFonts w:ascii="黑体" w:hAnsi="宋体" w:eastAsia="黑体" w:cs="黑体"/>
          <w:i w:val="0"/>
          <w:caps w:val="0"/>
          <w:color w:val="000000"/>
          <w:spacing w:val="0"/>
          <w:kern w:val="0"/>
          <w:sz w:val="32"/>
          <w:szCs w:val="32"/>
          <w:shd w:val="clear" w:fill="FFFFFF"/>
          <w:lang w:val="en-US" w:eastAsia="zh-CN" w:bidi="ar"/>
        </w:rPr>
        <w:t>附件</w:t>
      </w:r>
      <w:r>
        <w:rPr>
          <w:rFonts w:hint="eastAsia" w:ascii="黑体" w:hAnsi="宋体" w:eastAsia="黑体" w:cs="黑体"/>
          <w:i w:val="0"/>
          <w:caps w:val="0"/>
          <w:color w:val="000000"/>
          <w:spacing w:val="0"/>
          <w:kern w:val="0"/>
          <w:sz w:val="32"/>
          <w:szCs w:val="32"/>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ascii="方正小标宋简体" w:hAnsi="方正小标宋简体" w:eastAsia="方正小标宋简体" w:cs="方正小标宋简体"/>
          <w:i w:val="0"/>
          <w:caps w:val="0"/>
          <w:color w:val="000000"/>
          <w:spacing w:val="0"/>
          <w:kern w:val="0"/>
          <w:sz w:val="44"/>
          <w:szCs w:val="44"/>
          <w:shd w:val="clear" w:fill="FFFFFF"/>
          <w:lang w:val="en-US" w:eastAsia="zh-CN" w:bidi="ar"/>
        </w:rPr>
        <w:t>个人新冠肺炎疫情防控承诺书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方正小标宋简体" w:eastAsia="方正小标宋简体" w:cs="方正小标宋简体"/>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ascii="仿宋_GB2312" w:hAnsi="Arial" w:eastAsia="仿宋_GB2312" w:cs="仿宋_GB2312"/>
          <w:i w:val="0"/>
          <w:caps w:val="0"/>
          <w:color w:val="000000"/>
          <w:spacing w:val="0"/>
          <w:kern w:val="0"/>
          <w:sz w:val="28"/>
          <w:szCs w:val="28"/>
          <w:shd w:val="clear" w:fill="FFFFFF"/>
          <w:lang w:val="en-US" w:eastAsia="zh-CN" w:bidi="ar"/>
        </w:rPr>
        <w:t>为做好</w:t>
      </w:r>
      <w:r>
        <w:rPr>
          <w:rFonts w:hint="eastAsia" w:ascii="仿宋_GB2312" w:hAnsi="Arial" w:eastAsia="仿宋_GB2312" w:cs="仿宋_GB2312"/>
          <w:i w:val="0"/>
          <w:caps w:val="0"/>
          <w:color w:val="000000"/>
          <w:spacing w:val="0"/>
          <w:kern w:val="0"/>
          <w:sz w:val="28"/>
          <w:szCs w:val="28"/>
          <w:shd w:val="clear" w:fill="FFFFFF"/>
          <w:lang w:val="en-US" w:eastAsia="zh-CN" w:bidi="ar"/>
        </w:rPr>
        <w:t>资格复审及</w:t>
      </w:r>
      <w:bookmarkStart w:id="0" w:name="_GoBack"/>
      <w:bookmarkEnd w:id="0"/>
      <w:r>
        <w:rPr>
          <w:rFonts w:ascii="仿宋_GB2312" w:hAnsi="Arial" w:eastAsia="仿宋_GB2312" w:cs="仿宋_GB2312"/>
          <w:i w:val="0"/>
          <w:caps w:val="0"/>
          <w:color w:val="000000"/>
          <w:spacing w:val="0"/>
          <w:kern w:val="0"/>
          <w:sz w:val="28"/>
          <w:szCs w:val="28"/>
          <w:shd w:val="clear" w:fill="FFFFFF"/>
          <w:lang w:val="en-US" w:eastAsia="zh-CN" w:bidi="ar"/>
        </w:rPr>
        <w:t>面试期间新型冠状病毒感染肺炎疫情防控工作，本人现作如下承诺：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1.本人无发热咳嗽、乏力等符合新型冠状病毒感染的症状。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2.本人近期未接触过感染病者、疑似感染病者或无症状感染者，未到过疫情中高风险地区，未接触过中高风险地区来返人员。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9"/>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3.本人严格按照新型冠状病毒感染肺炎疫情防控要求和当次面试要求参加面试，积极配合做好体温检测等疫情防控工作，面试期间全程佩戴口罩。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4.本人积极学习病毒传播方式、危害及症状、相关防护措施、疫情防控指南，不造谣、不信谣、不传谣。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5.本人在资格复审至参加面试期间，不到国内疫情中高风险地区活动。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Arial" w:eastAsia="仿宋_GB2312" w:cs="仿宋_GB2312"/>
          <w:i w:val="0"/>
          <w:caps w:val="0"/>
          <w:color w:val="000000"/>
          <w:spacing w:val="0"/>
          <w:kern w:val="0"/>
          <w:sz w:val="28"/>
          <w:szCs w:val="28"/>
          <w:shd w:val="clear" w:fill="FFFFFF"/>
          <w:lang w:val="en-US" w:eastAsia="zh-CN" w:bidi="ar"/>
        </w:rPr>
      </w:pPr>
      <w:r>
        <w:rPr>
          <w:rFonts w:hint="default" w:ascii="仿宋_GB2312" w:hAnsi="Arial" w:eastAsia="仿宋_GB2312" w:cs="仿宋_GB2312"/>
          <w:i w:val="0"/>
          <w:caps w:val="0"/>
          <w:color w:val="000000"/>
          <w:spacing w:val="0"/>
          <w:kern w:val="0"/>
          <w:sz w:val="28"/>
          <w:szCs w:val="28"/>
          <w:shd w:val="clear" w:fill="FFFFFF"/>
          <w:lang w:val="en-US" w:eastAsia="zh-CN" w:bidi="ar"/>
        </w:rPr>
        <w:t>6.本人已详细阅读以上承诺条款，如本人因主观原因迟报、隐报、谎报、乱报造成的一切后果由我本人承担。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Arial" w:eastAsia="仿宋_GB2312" w:cs="仿宋_GB2312"/>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仿宋_GB2312" w:hAnsi="Arial" w:eastAsia="仿宋_GB2312" w:cs="仿宋_GB2312"/>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                               承诺人：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2"/>
          <w:szCs w:val="12"/>
        </w:rPr>
      </w:pPr>
      <w:r>
        <w:rPr>
          <w:rFonts w:hint="default" w:ascii="仿宋_GB2312" w:hAnsi="Arial" w:eastAsia="仿宋_GB2312" w:cs="仿宋_GB2312"/>
          <w:i w:val="0"/>
          <w:caps w:val="0"/>
          <w:color w:val="000000"/>
          <w:spacing w:val="0"/>
          <w:kern w:val="0"/>
          <w:sz w:val="28"/>
          <w:szCs w:val="28"/>
          <w:shd w:val="clear" w:fill="FFFFFF"/>
          <w:lang w:val="en-US" w:eastAsia="zh-CN" w:bidi="ar"/>
        </w:rPr>
        <w:t>                               身份证号：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pPr>
      <w:r>
        <w:rPr>
          <w:rFonts w:hint="default" w:ascii="仿宋_GB2312" w:hAnsi="Arial" w:eastAsia="仿宋_GB2312" w:cs="仿宋_GB2312"/>
          <w:i w:val="0"/>
          <w:caps w:val="0"/>
          <w:color w:val="000000"/>
          <w:spacing w:val="0"/>
          <w:kern w:val="0"/>
          <w:sz w:val="28"/>
          <w:szCs w:val="28"/>
          <w:shd w:val="clear" w:fill="FFFFFF"/>
          <w:lang w:val="en-US" w:eastAsia="zh-CN" w:bidi="ar"/>
        </w:rPr>
        <w:t>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A2976"/>
    <w:rsid w:val="3DA54C35"/>
    <w:rsid w:val="6149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2021-06-18T10:34:00Z</dcterms:created>
  <dc:creator>yoga</dc:creator>
  <cp:lastModifiedBy>yoga</cp:lastModifiedBy>
  <dcterms:modified xsi:type="dcterms:W3CDTF">2021-06-18T10:37:22Z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