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eastAsia="方正小标宋简体" w:hint="eastAsia"/>
          <w:sz w:val="32"/>
          <w:szCs w:val="32"/>
        </w:rPr>
        <w:t>21</w:t>
      </w:r>
      <w:r>
        <w:rPr>
          <w:rFonts w:eastAsia="方正小标宋简体"/>
          <w:sz w:val="32"/>
          <w:szCs w:val="32"/>
        </w:rPr>
        <w:t>年兵团面向社会招录</w:t>
      </w:r>
      <w:r>
        <w:rPr>
          <w:rFonts w:eastAsia="方正小标宋简体" w:hint="eastAsia"/>
          <w:sz w:val="32"/>
          <w:szCs w:val="32"/>
        </w:rPr>
        <w:t>行政执法类</w:t>
      </w:r>
      <w:r>
        <w:rPr>
          <w:rFonts w:eastAsia="方正小标宋简体"/>
          <w:sz w:val="32"/>
          <w:szCs w:val="32"/>
        </w:rPr>
        <w:t>公务员调剂申请表</w:t>
      </w: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35"/>
        <w:gridCol w:w="1458"/>
        <w:gridCol w:w="1553"/>
        <w:gridCol w:w="1211"/>
        <w:gridCol w:w="1383"/>
      </w:tblGrid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名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  别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籍  贯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户  口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所在地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年月日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×年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×月×日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号  码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××××××××××××××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学历学位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毕业院校所学专业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原 报 考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职位代码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Arial"/>
                <w:sz w:val="22"/>
                <w:szCs w:val="28"/>
              </w:rPr>
            </w:pPr>
            <w:r>
              <w:rPr>
                <w:rFonts w:eastAsia="仿宋_GB2312" w:cs="Arial" w:hint="eastAsia"/>
                <w:sz w:val="22"/>
                <w:szCs w:val="28"/>
              </w:rPr>
              <w:t>第一师阿拉尔市市场监管</w:t>
            </w:r>
          </w:p>
          <w:p>
            <w:pPr>
              <w:spacing w:line="400" w:lineRule="exact"/>
              <w:jc w:val="center"/>
              <w:rPr>
                <w:rFonts w:eastAsia="仿宋_GB2312" w:cs="Arial" w:hint="eastAsia"/>
                <w:sz w:val="22"/>
                <w:szCs w:val="28"/>
              </w:rPr>
            </w:pPr>
            <w:r>
              <w:rPr>
                <w:rFonts w:eastAsia="仿宋_GB2312" w:cs="Arial" w:hint="eastAsia"/>
                <w:sz w:val="22"/>
                <w:szCs w:val="28"/>
              </w:rPr>
              <w:t>综合行政执法支队[01002]</w:t>
            </w:r>
          </w:p>
          <w:p>
            <w:pPr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01002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调剂原因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未进入资格复审/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资格复审不合格</w:t>
            </w:r>
          </w:p>
        </w:tc>
      </w:tr>
      <w:tr>
        <w:trPr>
          <w:trHeight w:hRule="exact" w:val="850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 报 考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职位代码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eastAsia="仿宋_GB2312" w:cs="Arial"/>
                <w:sz w:val="22"/>
                <w:szCs w:val="28"/>
              </w:rPr>
            </w:pPr>
            <w:r>
              <w:rPr>
                <w:rFonts w:eastAsia="仿宋_GB2312" w:cs="Arial" w:hint="eastAsia"/>
                <w:sz w:val="22"/>
                <w:szCs w:val="28"/>
              </w:rPr>
              <w:t>第十三师新星市卫生健康</w:t>
            </w:r>
          </w:p>
          <w:p>
            <w:pPr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eastAsia="仿宋_GB2312" w:cs="Arial" w:hint="eastAsia"/>
                <w:sz w:val="22"/>
                <w:szCs w:val="28"/>
              </w:rPr>
              <w:t>综合行政执法大队[26046]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笔试总分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</w:tr>
      <w:tr>
        <w:trPr>
          <w:trHeight w:val="2487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是否符合改报现职位的其他要求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例如：本人是××学校毕业（属于全日制×本院校/×本院校/全日制专科院校/专科院校），具有××资格证，属于××户籍，符合“××××”条件。</w:t>
            </w:r>
          </w:p>
        </w:tc>
      </w:tr>
      <w:tr>
        <w:trPr>
          <w:trHeight w:val="1342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是否具有基层工作经历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是，本人具有×年基层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工作经历/否</w:t>
            </w:r>
          </w:p>
        </w:tc>
      </w:tr>
      <w:tr>
        <w:trPr>
          <w:trHeight w:hRule="exact" w:val="1134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  位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××××××××××××××</w:t>
            </w:r>
          </w:p>
        </w:tc>
      </w:tr>
      <w:tr>
        <w:trPr>
          <w:trHeight w:hRule="exact" w:val="1134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××××</w:t>
            </w:r>
          </w:p>
        </w:tc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本人签名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（手签）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ind w:leftChars="-23" w:left="42" w:rightChars="-330" w:right="-693" w:hangingChars="50" w:hanging="9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说明：1.此表由考生自行下载，填写电子版，如发现所填信息与本人情况不符的，将取消考试资格；</w:t>
      </w:r>
    </w:p>
    <w:p>
      <w:pPr>
        <w:spacing w:line="300" w:lineRule="exact"/>
        <w:ind w:leftChars="20" w:left="42" w:rightChars="-330" w:right="-693" w:firstLineChars="250" w:firstLine="45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2.考生填写完毕并签名后，将此表</w:t>
      </w:r>
      <w:r>
        <w:rPr>
          <w:rFonts w:eastAsia="仿宋_GB2312" w:hint="eastAsia"/>
          <w:sz w:val="18"/>
          <w:szCs w:val="18"/>
        </w:rPr>
        <w:t>拍成图片发</w:t>
      </w:r>
      <w:r>
        <w:rPr>
          <w:rFonts w:eastAsia="仿宋_GB2312"/>
          <w:sz w:val="18"/>
          <w:szCs w:val="18"/>
        </w:rPr>
        <w:t>至调剂后的招录部门</w:t>
      </w:r>
      <w:r>
        <w:rPr>
          <w:rFonts w:eastAsia="仿宋_GB2312" w:hint="eastAsia"/>
          <w:sz w:val="18"/>
          <w:szCs w:val="18"/>
        </w:rPr>
        <w:t>的邮箱</w:t>
      </w:r>
      <w:r>
        <w:rPr>
          <w:rFonts w:eastAsia="仿宋_GB2312"/>
          <w:sz w:val="18"/>
          <w:szCs w:val="18"/>
        </w:rPr>
        <w:t>。　　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customStyle="1" w:styleId="17">
    <w:name w:val="Char"/>
    <w:basedOn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358</Words>
  <Characters>444</Characters>
  <Lines>65</Lines>
  <Paragraphs>54</Paragraphs>
  <CharactersWithSpaces>466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李金旺</dc:creator>
  <cp:lastModifiedBy>user</cp:lastModifiedBy>
  <cp:revision>7</cp:revision>
  <dcterms:created xsi:type="dcterms:W3CDTF">2019-10-21T03:36:00Z</dcterms:created>
  <dcterms:modified xsi:type="dcterms:W3CDTF">2021-08-09T03:37:02Z</dcterms:modified>
</cp:coreProperties>
</file>