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</w:pPr>
      <w:r>
        <w:rPr>
          <w:rFonts w:ascii="黑体" w:hAnsi="宋体" w:eastAsia="黑体" w:cs="黑体"/>
          <w:b w:val="0"/>
          <w:bCs w:val="0"/>
          <w:sz w:val="31"/>
          <w:szCs w:val="31"/>
        </w:rPr>
        <w:t>三、</w:t>
      </w:r>
      <w:bookmarkStart w:id="0" w:name="_GoBack"/>
      <w:r>
        <w:rPr>
          <w:rFonts w:ascii="黑体" w:hAnsi="宋体" w:eastAsia="黑体" w:cs="黑体"/>
          <w:b w:val="0"/>
          <w:bCs w:val="0"/>
          <w:sz w:val="31"/>
          <w:szCs w:val="31"/>
        </w:rPr>
        <w:t>面试人员</w:t>
      </w:r>
    </w:p>
    <w:bookmarkEnd w:id="0"/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</w:pPr>
      <w:r>
        <w:rPr>
          <w:rFonts w:ascii="仿宋_GB2312" w:eastAsia="仿宋_GB2312" w:cs="仿宋_GB2312"/>
          <w:b w:val="0"/>
          <w:bCs w:val="0"/>
          <w:sz w:val="31"/>
          <w:szCs w:val="31"/>
        </w:rPr>
        <w:t>法官助理</w:t>
      </w:r>
      <w:r>
        <w:rPr>
          <w:rFonts w:hint="default" w:ascii="仿宋_GB2312" w:eastAsia="仿宋_GB2312" w:cs="仿宋_GB2312"/>
          <w:b w:val="0"/>
          <w:bCs w:val="0"/>
          <w:sz w:val="31"/>
          <w:szCs w:val="31"/>
        </w:rPr>
        <w:t>1岗位：李运、黄良湘、杨侃、曾磊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</w:pPr>
      <w:r>
        <w:rPr>
          <w:rFonts w:hint="default" w:ascii="仿宋_GB2312" w:eastAsia="仿宋_GB2312" w:cs="仿宋_GB2312"/>
          <w:b w:val="0"/>
          <w:bCs w:val="0"/>
          <w:sz w:val="31"/>
          <w:szCs w:val="31"/>
        </w:rPr>
        <w:t>法官助理2岗位：丁翠翠、舒珏惠、杨娟霞、蒲小丽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</w:pPr>
      <w:r>
        <w:rPr>
          <w:rFonts w:hint="default" w:ascii="仿宋_GB2312" w:eastAsia="仿宋_GB2312" w:cs="仿宋_GB2312"/>
          <w:b w:val="0"/>
          <w:bCs w:val="0"/>
          <w:sz w:val="31"/>
          <w:szCs w:val="31"/>
        </w:rPr>
        <w:t>综合文秘岗位：曾云、欧阳凯、余瑾、胡云淞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1206"/>
    <w:rsid w:val="018B3D74"/>
    <w:rsid w:val="0AD431B6"/>
    <w:rsid w:val="313446B2"/>
    <w:rsid w:val="59551206"/>
    <w:rsid w:val="7B8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2021-07-09T01:28:00Z</dcterms:created>
  <dc:creator>Administrator</dc:creator>
  <cp:lastModifiedBy>Administrator</cp:lastModifiedBy>
  <dcterms:modified xsi:type="dcterms:W3CDTF">2021-07-09T01:41:13Z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F52733AC89CE48E88753DF47E88776BC</vt:lpwstr>
  </property>
</Properties>
</file>