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3D25" w14:textId="77777777" w:rsidR="00B77FDA" w:rsidRDefault="00B77FDA" w:rsidP="00B77FDA">
      <w:pPr>
        <w:pStyle w:val="a0"/>
        <w:rPr>
          <w:rFonts w:ascii="仿宋_GB2312" w:eastAsia="仿宋_GB2312" w:hAnsi="宋体" w:cs="Tahoma"/>
          <w:kern w:val="0"/>
          <w:sz w:val="32"/>
          <w:szCs w:val="32"/>
        </w:rPr>
      </w:pPr>
      <w:r>
        <w:rPr>
          <w:rFonts w:ascii="仿宋_GB2312" w:eastAsia="仿宋_GB2312" w:hAnsi="宋体" w:cs="Tahoma" w:hint="eastAsia"/>
          <w:kern w:val="0"/>
          <w:sz w:val="32"/>
          <w:szCs w:val="32"/>
        </w:rPr>
        <w:t>附件3：</w:t>
      </w:r>
    </w:p>
    <w:p w14:paraId="796C8D4E" w14:textId="77777777" w:rsidR="00B77FDA" w:rsidRDefault="00B77FDA" w:rsidP="00B77FDA">
      <w:pPr>
        <w:widowControl/>
        <w:spacing w:line="580" w:lineRule="exact"/>
        <w:jc w:val="center"/>
        <w:rPr>
          <w:rFonts w:ascii="宋体" w:hAnsi="宋体" w:cs="华文中宋"/>
          <w:b/>
          <w:bCs/>
          <w:kern w:val="0"/>
          <w:sz w:val="44"/>
          <w:szCs w:val="44"/>
        </w:rPr>
      </w:pPr>
      <w:r>
        <w:rPr>
          <w:rFonts w:ascii="宋体" w:hAnsi="宋体" w:cs="华文中宋" w:hint="eastAsia"/>
          <w:b/>
          <w:bCs/>
          <w:kern w:val="0"/>
          <w:sz w:val="44"/>
          <w:szCs w:val="44"/>
        </w:rPr>
        <w:t>个人承诺书</w:t>
      </w:r>
    </w:p>
    <w:p w14:paraId="5475D382" w14:textId="77777777" w:rsidR="00B77FDA" w:rsidRDefault="00B77FDA" w:rsidP="00B77FDA">
      <w:pPr>
        <w:widowControl/>
        <w:spacing w:line="580" w:lineRule="exact"/>
        <w:jc w:val="left"/>
        <w:rPr>
          <w:rFonts w:ascii="仿宋_GB2312" w:eastAsia="仿宋_GB2312" w:hAnsi="仿宋_GB2312" w:cs="仿宋_GB2312"/>
          <w:kern w:val="0"/>
          <w:sz w:val="32"/>
          <w:szCs w:val="32"/>
        </w:rPr>
      </w:pPr>
    </w:p>
    <w:p w14:paraId="47400AE7" w14:textId="77777777" w:rsidR="00B77FDA" w:rsidRDefault="00B77FDA" w:rsidP="00B77FDA">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本人已仔细阅读</w:t>
      </w:r>
      <w:r>
        <w:rPr>
          <w:rFonts w:ascii="仿宋_GB2312" w:eastAsia="仿宋_GB2312" w:hAnsi="仿宋_GB2312" w:cs="仿宋_GB2312" w:hint="eastAsia"/>
          <w:kern w:val="0"/>
          <w:sz w:val="32"/>
          <w:szCs w:val="32"/>
        </w:rPr>
        <w:t>四川省国有资产经营投资管理有限责任公司市场化选聘所属企业管理人员</w:t>
      </w:r>
      <w:r>
        <w:rPr>
          <w:rFonts w:ascii="仿宋_GB2312" w:eastAsia="仿宋_GB2312" w:hAnsi="仿宋_GB2312" w:cs="仿宋_GB2312"/>
          <w:kern w:val="0"/>
          <w:sz w:val="32"/>
          <w:szCs w:val="32"/>
        </w:rPr>
        <w:t>相关材料，清楚并理解其内容。</w:t>
      </w:r>
    </w:p>
    <w:p w14:paraId="7EEF103D" w14:textId="77777777" w:rsidR="00B77FDA" w:rsidRDefault="00B77FDA" w:rsidP="00B77FDA">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在此我郑重承诺：</w:t>
      </w:r>
    </w:p>
    <w:p w14:paraId="344EE993" w14:textId="77777777" w:rsidR="00B77FDA" w:rsidRDefault="00B77FDA" w:rsidP="00B77FDA">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一、</w:t>
      </w:r>
      <w:r>
        <w:rPr>
          <w:rFonts w:ascii="仿宋_GB2312" w:eastAsia="仿宋_GB2312" w:hAnsi="仿宋_GB2312" w:cs="仿宋_GB2312" w:hint="eastAsia"/>
          <w:kern w:val="0"/>
          <w:sz w:val="11"/>
          <w:szCs w:val="32"/>
        </w:rPr>
        <w:t xml:space="preserve"> </w:t>
      </w:r>
      <w:r>
        <w:rPr>
          <w:rFonts w:ascii="仿宋_GB2312" w:eastAsia="仿宋_GB2312" w:hAnsi="仿宋_GB2312" w:cs="仿宋_GB2312"/>
          <w:kern w:val="0"/>
          <w:sz w:val="32"/>
          <w:szCs w:val="32"/>
        </w:rPr>
        <w:t>本人提供的报名表、身份证以及其他相关证明材料、个人信息均真实准确完整</w:t>
      </w:r>
      <w:r>
        <w:rPr>
          <w:rFonts w:ascii="仿宋_GB2312" w:eastAsia="仿宋_GB2312" w:hAnsi="仿宋_GB2312" w:cs="仿宋_GB2312" w:hint="eastAsia"/>
          <w:kern w:val="0"/>
          <w:sz w:val="32"/>
          <w:szCs w:val="32"/>
        </w:rPr>
        <w:t>。</w:t>
      </w:r>
    </w:p>
    <w:p w14:paraId="52637827" w14:textId="77777777" w:rsidR="00B77FDA" w:rsidRDefault="00B77FDA" w:rsidP="00B77FDA">
      <w:pPr>
        <w:widowControl/>
        <w:spacing w:line="360" w:lineRule="auto"/>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11"/>
          <w:szCs w:val="32"/>
        </w:rPr>
        <w:t xml:space="preserve"> </w:t>
      </w:r>
      <w:r>
        <w:rPr>
          <w:rFonts w:ascii="仿宋_GB2312" w:eastAsia="仿宋_GB2312" w:hAnsi="仿宋_GB2312" w:cs="仿宋_GB2312"/>
          <w:kern w:val="0"/>
          <w:sz w:val="32"/>
          <w:szCs w:val="32"/>
        </w:rPr>
        <w:t>本人若被确定为考察对象</w:t>
      </w:r>
      <w:r>
        <w:rPr>
          <w:rFonts w:ascii="仿宋_GB2312" w:eastAsia="仿宋_GB2312" w:hAnsi="仿宋_GB2312" w:cs="仿宋_GB2312" w:hint="eastAsia"/>
          <w:kern w:val="0"/>
          <w:sz w:val="32"/>
          <w:szCs w:val="32"/>
        </w:rPr>
        <w:t>初步人选</w:t>
      </w:r>
      <w:r>
        <w:rPr>
          <w:rFonts w:ascii="仿宋_GB2312" w:eastAsia="仿宋_GB2312" w:hAnsi="仿宋_GB2312" w:cs="仿宋_GB2312"/>
          <w:kern w:val="0"/>
          <w:sz w:val="32"/>
          <w:szCs w:val="32"/>
        </w:rPr>
        <w:t>，自愿接受体检，知悉</w:t>
      </w:r>
      <w:r>
        <w:rPr>
          <w:rFonts w:ascii="仿宋_GB2312" w:eastAsia="仿宋_GB2312" w:hAnsi="仿宋_GB2312" w:cs="仿宋_GB2312" w:hint="eastAsia"/>
          <w:kern w:val="0"/>
          <w:sz w:val="32"/>
          <w:szCs w:val="32"/>
        </w:rPr>
        <w:t>体检不合格将被取消录用资格。</w:t>
      </w:r>
    </w:p>
    <w:p w14:paraId="4D056282" w14:textId="77777777" w:rsidR="00B77FDA" w:rsidRDefault="00B77FDA" w:rsidP="00B77FDA">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kern w:val="0"/>
          <w:sz w:val="32"/>
          <w:szCs w:val="32"/>
        </w:rPr>
        <w:t>、本人若被确定为考察</w:t>
      </w:r>
      <w:r>
        <w:rPr>
          <w:rFonts w:ascii="仿宋_GB2312" w:eastAsia="仿宋_GB2312" w:hAnsi="仿宋_GB2312" w:cs="仿宋_GB2312" w:hint="eastAsia"/>
          <w:kern w:val="0"/>
          <w:sz w:val="32"/>
          <w:szCs w:val="32"/>
        </w:rPr>
        <w:t>人选</w:t>
      </w:r>
      <w:r>
        <w:rPr>
          <w:rFonts w:ascii="仿宋_GB2312" w:eastAsia="仿宋_GB2312" w:hAnsi="仿宋_GB2312" w:cs="仿宋_GB2312"/>
          <w:kern w:val="0"/>
          <w:sz w:val="32"/>
          <w:szCs w:val="32"/>
        </w:rPr>
        <w:t>，自愿接受考察、背景调查</w:t>
      </w:r>
      <w:r>
        <w:rPr>
          <w:rFonts w:ascii="仿宋_GB2312" w:eastAsia="仿宋_GB2312" w:hAnsi="仿宋_GB2312" w:cs="仿宋_GB2312" w:hint="eastAsia"/>
          <w:kern w:val="0"/>
          <w:sz w:val="32"/>
          <w:szCs w:val="32"/>
        </w:rPr>
        <w:t>。</w:t>
      </w:r>
    </w:p>
    <w:p w14:paraId="62A0F61B" w14:textId="77777777" w:rsidR="00B77FDA" w:rsidRDefault="00B77FDA" w:rsidP="00B77FDA">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kern w:val="0"/>
          <w:sz w:val="32"/>
          <w:szCs w:val="32"/>
        </w:rPr>
        <w:t>、对违反以上承诺所造成的后果，本人自愿承担相应责任。</w:t>
      </w:r>
    </w:p>
    <w:p w14:paraId="540E64B1" w14:textId="77777777" w:rsidR="00B77FDA" w:rsidRDefault="00B77FDA" w:rsidP="00B77FDA">
      <w:pPr>
        <w:widowControl/>
        <w:spacing w:line="360" w:lineRule="auto"/>
        <w:jc w:val="left"/>
        <w:rPr>
          <w:rFonts w:ascii="仿宋_GB2312" w:eastAsia="仿宋_GB2312" w:hAnsi="仿宋_GB2312" w:cs="仿宋_GB2312"/>
          <w:kern w:val="0"/>
          <w:sz w:val="32"/>
          <w:szCs w:val="32"/>
        </w:rPr>
      </w:pPr>
    </w:p>
    <w:p w14:paraId="4739AFF2" w14:textId="77777777" w:rsidR="00B77FDA" w:rsidRDefault="00B77FDA" w:rsidP="00B77FDA">
      <w:pPr>
        <w:widowControl/>
        <w:spacing w:line="360" w:lineRule="auto"/>
        <w:jc w:val="left"/>
        <w:rPr>
          <w:rFonts w:ascii="仿宋_GB2312" w:eastAsia="仿宋_GB2312" w:hAnsi="仿宋_GB2312" w:cs="仿宋_GB2312"/>
          <w:kern w:val="0"/>
          <w:sz w:val="32"/>
          <w:szCs w:val="32"/>
        </w:rPr>
      </w:pPr>
    </w:p>
    <w:p w14:paraId="0B1FA1FF" w14:textId="77777777" w:rsidR="00B77FDA" w:rsidRDefault="00B77FDA" w:rsidP="00B77FDA">
      <w:pPr>
        <w:widowControl/>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承诺人签字：   </w:t>
      </w:r>
    </w:p>
    <w:p w14:paraId="57966743" w14:textId="77777777" w:rsidR="00B77FDA" w:rsidRDefault="00B77FDA" w:rsidP="00B77FDA">
      <w:pPr>
        <w:widowControl/>
        <w:spacing w:line="360" w:lineRule="auto"/>
        <w:jc w:val="left"/>
      </w:pPr>
      <w:r>
        <w:rPr>
          <w:rFonts w:ascii="仿宋_GB2312" w:eastAsia="仿宋_GB2312" w:hAnsi="仿宋_GB2312" w:cs="仿宋_GB2312" w:hint="eastAsia"/>
          <w:kern w:val="0"/>
          <w:sz w:val="32"/>
          <w:szCs w:val="32"/>
        </w:rPr>
        <w:t xml:space="preserve">                                2021年    月    日</w:t>
      </w:r>
    </w:p>
    <w:p w14:paraId="400454F3" w14:textId="77777777" w:rsidR="00B77FDA" w:rsidRDefault="00B77FDA" w:rsidP="00B77FDA">
      <w:pPr>
        <w:ind w:firstLineChars="200" w:firstLine="560"/>
        <w:jc w:val="center"/>
        <w:rPr>
          <w:rFonts w:ascii="宋体" w:hAnsi="宋体" w:hint="eastAsia"/>
          <w:sz w:val="28"/>
          <w:szCs w:val="28"/>
        </w:rPr>
      </w:pPr>
    </w:p>
    <w:p w14:paraId="013BBF6E" w14:textId="77777777" w:rsidR="00B77FDA" w:rsidRDefault="00B77FDA" w:rsidP="00B77FDA">
      <w:pPr>
        <w:ind w:firstLineChars="200" w:firstLine="560"/>
        <w:jc w:val="center"/>
        <w:rPr>
          <w:rFonts w:ascii="宋体" w:hAnsi="宋体" w:hint="eastAsia"/>
          <w:sz w:val="28"/>
          <w:szCs w:val="28"/>
        </w:rPr>
      </w:pPr>
    </w:p>
    <w:p w14:paraId="6C2B8792" w14:textId="77777777" w:rsidR="00B77FDA" w:rsidRDefault="00B77FDA" w:rsidP="00B77FDA">
      <w:pPr>
        <w:ind w:firstLineChars="200" w:firstLine="560"/>
        <w:jc w:val="center"/>
        <w:rPr>
          <w:rFonts w:ascii="宋体" w:hAnsi="宋体" w:hint="eastAsia"/>
          <w:sz w:val="28"/>
          <w:szCs w:val="28"/>
        </w:rPr>
      </w:pPr>
    </w:p>
    <w:p w14:paraId="2CCEC484" w14:textId="77777777" w:rsidR="00B77FDA" w:rsidRDefault="00B77FDA"/>
    <w:sectPr w:rsidR="00B77FDA">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auto"/>
    <w:pitch w:val="default"/>
    <w:sig w:usb0="00000001" w:usb1="080E0000" w:usb2="00000000" w:usb3="00000000" w:csb0="00040000" w:csb1="00000000"/>
  </w:font>
  <w:font w:name="Tahoma">
    <w:panose1 w:val="020B060403050404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DA"/>
    <w:rsid w:val="00B7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02312"/>
  <w15:chartTrackingRefBased/>
  <w15:docId w15:val="{2D2C80C0-43E2-3B4A-A45F-A90165E5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77FDA"/>
    <w:pPr>
      <w:widowControl w:val="0"/>
      <w:jc w:val="both"/>
    </w:pPr>
    <w:rPr>
      <w:rFonts w:ascii="Calibri" w:eastAsia="宋体" w:hAnsi="Calibri" w:cs="Times New Roman"/>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77FDA"/>
  </w:style>
  <w:style w:type="character" w:customStyle="1" w:styleId="a4">
    <w:name w:val="正文文本 字符"/>
    <w:basedOn w:val="a1"/>
    <w:link w:val="a0"/>
    <w:rsid w:val="00B77FDA"/>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xueying</dc:creator>
  <cp:keywords/>
  <dc:description/>
  <cp:lastModifiedBy>yang xueying</cp:lastModifiedBy>
  <cp:revision>1</cp:revision>
  <dcterms:created xsi:type="dcterms:W3CDTF">2021-05-27T02:23:00Z</dcterms:created>
  <dcterms:modified xsi:type="dcterms:W3CDTF">2021-05-27T02:23:00Z</dcterms:modified>
</cp:coreProperties>
</file>