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0"/>
        <w:jc w:val="left"/>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285"/>
        <w:jc w:val="center"/>
      </w:pPr>
      <w:r>
        <w:rPr>
          <w:rStyle w:val="5"/>
          <w:rFonts w:hint="eastAsia" w:ascii="宋体" w:hAnsi="宋体" w:eastAsia="宋体" w:cs="宋体"/>
          <w:i w:val="0"/>
          <w:caps w:val="0"/>
          <w:color w:val="000000"/>
          <w:spacing w:val="0"/>
          <w:sz w:val="36"/>
          <w:szCs w:val="36"/>
          <w:bdr w:val="none" w:color="auto" w:sz="0" w:space="0"/>
          <w:shd w:val="clear" w:fill="FFFFFF"/>
        </w:rPr>
        <w:t>2021年上半年市交通调度中心公开招聘人员笔试成绩和进入面试人员名单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0" w:right="0" w:firstLine="285"/>
        <w:jc w:val="center"/>
      </w:pPr>
    </w:p>
    <w:tbl>
      <w:tblPr>
        <w:tblW w:w="1588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8"/>
        <w:gridCol w:w="3576"/>
        <w:gridCol w:w="3427"/>
        <w:gridCol w:w="2258"/>
        <w:gridCol w:w="1186"/>
        <w:gridCol w:w="1186"/>
        <w:gridCol w:w="1186"/>
        <w:gridCol w:w="197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15" w:hRule="atLeast"/>
          <w:jc w:val="center"/>
        </w:trPr>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5" w:right="0" w:hanging="135"/>
              <w:jc w:val="center"/>
            </w:pPr>
            <w:r>
              <w:rPr>
                <w:rStyle w:val="5"/>
                <w:rFonts w:hint="eastAsia" w:ascii="宋体" w:hAnsi="宋体" w:eastAsia="宋体" w:cs="宋体"/>
                <w:sz w:val="24"/>
                <w:szCs w:val="24"/>
                <w:bdr w:val="none" w:color="auto" w:sz="0" w:space="0"/>
              </w:rPr>
              <w:t>序号</w:t>
            </w:r>
          </w:p>
        </w:tc>
        <w:tc>
          <w:tcPr>
            <w:tcW w:w="32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报考部门</w:t>
            </w:r>
          </w:p>
        </w:tc>
        <w:tc>
          <w:tcPr>
            <w:tcW w:w="31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报考岗位</w:t>
            </w:r>
          </w:p>
        </w:tc>
        <w:tc>
          <w:tcPr>
            <w:tcW w:w="20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准考证号</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综合</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专业科目</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sz w:val="24"/>
                <w:szCs w:val="24"/>
                <w:bdr w:val="none" w:color="auto" w:sz="0" w:space="0"/>
              </w:rPr>
              <w:t>总分</w:t>
            </w:r>
          </w:p>
        </w:tc>
        <w:tc>
          <w:tcPr>
            <w:tcW w:w="18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24"/>
                <w:szCs w:val="24"/>
                <w:bdr w:val="none" w:color="auto" w:sz="0" w:space="0"/>
              </w:rPr>
              <w:t>是否进入面试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12021025917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Style w:val="5"/>
                <w:rFonts w:hint="eastAsia" w:ascii="宋体" w:hAnsi="宋体" w:eastAsia="宋体" w:cs="宋体"/>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12021053313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Style w:val="5"/>
                <w:rFonts w:hint="eastAsia" w:ascii="宋体" w:hAnsi="宋体" w:eastAsia="宋体" w:cs="宋体"/>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12021083907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Style w:val="5"/>
                <w:rFonts w:hint="eastAsia" w:ascii="宋体" w:hAnsi="宋体" w:eastAsia="宋体" w:cs="宋体"/>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12021031313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12021082620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12021090717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12021032520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12021032506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12021044008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12021043004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12021050221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12021040422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12021040210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55.5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55.5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12021084223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12021083826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12021070705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12021041929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12021042414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19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12021061421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12021085125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12021092109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12021040910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12021031207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sz w:val="24"/>
                <w:szCs w:val="24"/>
                <w:bdr w:val="none" w:color="auto" w:sz="0" w:space="0"/>
              </w:rPr>
              <w:t>24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12021060101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12021082517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12021032220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12021052302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12021084902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12021081105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12021085008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12021082403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12021071329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12021060218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12021070614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29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12021030906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12021033922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12021050902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12021050907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12021051830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12021053523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12021060507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12021063202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12021081728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12021081805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12021084424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12021084629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12021091324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播音主持岗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12021091328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12021031421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12021063128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12021060401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71.5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12021083529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12021043309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69.5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69.5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12021031002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12021081319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12021081029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12021054614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12021052223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12021041219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12021042525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12021033902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12021031626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12021092817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12021032710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61.5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12021081912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61</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12021071415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12021062329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12021092410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12021080324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58</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12021041605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12021071606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12021052416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57</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12021032004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12021052518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12021052917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12021083824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12021041012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12021043404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12021052211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12021054606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12021054820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12021055004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12021030728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51.5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12021043307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51</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12021080813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12021034015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12021041521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12021051515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89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12021052029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12021072002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12021083220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12021083511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12021081630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12021052612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12021043223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12021050521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12021034225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46</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12021040321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99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12021052624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12021052224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12021083610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12021092810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41.5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12021081107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41</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12021092311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12021083030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12021042521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12021070313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12021051321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109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12021063926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12021053618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12021063417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12021090307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12021054307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12021082521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12021025910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12021030529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12021030724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12021031030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119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12021031412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12021033008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12021033416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12021033623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12021043122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12021043706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12021043916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12021050308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12021051105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12021053013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12021053204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12021053724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12021053920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12021054528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12021060511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12021063205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12021070920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12021082528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12021084205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12021090321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139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12021091529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12021092127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系统建设与运维岗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12021093107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12021063405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12021063901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12021032301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70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12021052105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65.5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12021084515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12021025812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63</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12021042303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149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12021071417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12021083720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60</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12021061816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59</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12021081320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54</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12021025914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12021052906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52</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12021061706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50.5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12021092619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49.5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12021055022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48</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158</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12021054227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47</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159</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12021082218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40.5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160</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12021050129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38</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161</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12021060902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36.5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36.5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162</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12021032030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35</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163</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12021043111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164</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12021051210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165</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12021054707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166</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12021062008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167</w:t>
            </w:r>
          </w:p>
        </w:tc>
        <w:tc>
          <w:tcPr>
            <w:tcW w:w="32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重庆市交通运行监测与应急调度中心（重庆市交通宣传中心）</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新闻采编岗</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12021083726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45" w:lineRule="atLeast"/>
              <w:ind w:left="0" w:right="0"/>
              <w:jc w:val="center"/>
            </w:pPr>
            <w:r>
              <w:rPr>
                <w:rFonts w:hint="eastAsia" w:ascii="宋体" w:hAnsi="宋体" w:eastAsia="宋体" w:cs="宋体"/>
                <w:color w:val="000000"/>
                <w:sz w:val="24"/>
                <w:szCs w:val="24"/>
                <w:bdr w:val="none" w:color="auto" w:sz="0" w:space="0"/>
              </w:rPr>
              <w:t>缺考</w:t>
            </w: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5" w:lineRule="atLeast"/>
        <w:ind w:left="0" w:right="0"/>
      </w:pPr>
      <w:r>
        <w:rPr>
          <w:rFonts w:hint="eastAsia" w:ascii="宋体" w:hAnsi="宋体" w:eastAsia="宋体" w:cs="宋体"/>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Style w:val="5"/>
          <w:rFonts w:hint="eastAsia" w:ascii="宋体" w:hAnsi="宋体" w:eastAsia="宋体" w:cs="宋体"/>
          <w:i w:val="0"/>
          <w:caps w:val="0"/>
          <w:color w:val="333333"/>
          <w:spacing w:val="0"/>
          <w:sz w:val="36"/>
          <w:szCs w:val="36"/>
          <w:bdr w:val="none" w:color="auto" w:sz="0" w:space="0"/>
          <w:shd w:val="clear" w:fill="FFFFFF"/>
        </w:rPr>
        <w:t>机关事业单位工作人员诚信应聘承诺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i w:val="0"/>
          <w:caps w:val="0"/>
          <w:color w:val="333333"/>
          <w:spacing w:val="0"/>
          <w:sz w:val="24"/>
          <w:szCs w:val="24"/>
          <w:bdr w:val="none" w:color="auto" w:sz="0" w:space="0"/>
          <w:shd w:val="clear" w:fill="FFFFFF"/>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2"/>
        <w:gridCol w:w="214"/>
        <w:gridCol w:w="1109"/>
        <w:gridCol w:w="560"/>
        <w:gridCol w:w="1275"/>
        <w:gridCol w:w="531"/>
        <w:gridCol w:w="1223"/>
        <w:gridCol w:w="750"/>
        <w:gridCol w:w="1192"/>
        <w:gridCol w:w="8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123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姓  名</w:t>
            </w:r>
          </w:p>
        </w:tc>
        <w:tc>
          <w:tcPr>
            <w:tcW w:w="19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毕业院校（专业）</w:t>
            </w:r>
          </w:p>
        </w:tc>
        <w:tc>
          <w:tcPr>
            <w:tcW w:w="19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XX大学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通讯工程</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（学位）</w:t>
            </w:r>
          </w:p>
        </w:tc>
        <w:tc>
          <w:tcPr>
            <w:tcW w:w="193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大学本科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（工学学士）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5" w:hRule="atLeast"/>
          <w:jc w:val="center"/>
        </w:trPr>
        <w:tc>
          <w:tcPr>
            <w:tcW w:w="123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工作单位</w:t>
            </w:r>
          </w:p>
        </w:tc>
        <w:tc>
          <w:tcPr>
            <w:tcW w:w="19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职   称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（职务）</w:t>
            </w:r>
          </w:p>
        </w:tc>
        <w:tc>
          <w:tcPr>
            <w:tcW w:w="19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档  案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存放机构</w:t>
            </w:r>
          </w:p>
        </w:tc>
        <w:tc>
          <w:tcPr>
            <w:tcW w:w="193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123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身份证号</w:t>
            </w:r>
          </w:p>
        </w:tc>
        <w:tc>
          <w:tcPr>
            <w:tcW w:w="525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联系电话</w:t>
            </w:r>
          </w:p>
        </w:tc>
        <w:tc>
          <w:tcPr>
            <w:tcW w:w="193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9555"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15"/>
                <w:sz w:val="24"/>
                <w:szCs w:val="24"/>
                <w:bdr w:val="none" w:color="auto" w:sz="0" w:space="0"/>
              </w:rPr>
              <w:t>近期工作（学习）经历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250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0"/>
                <w:sz w:val="24"/>
                <w:szCs w:val="24"/>
                <w:bdr w:val="none" w:color="auto" w:sz="0" w:space="0"/>
              </w:rPr>
              <w:t>起止时间</w:t>
            </w:r>
          </w:p>
        </w:tc>
        <w:tc>
          <w:tcPr>
            <w:tcW w:w="255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工作单位</w:t>
            </w:r>
          </w:p>
        </w:tc>
        <w:tc>
          <w:tcPr>
            <w:tcW w:w="363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具体从事工作</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250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15"/>
                <w:sz w:val="24"/>
                <w:szCs w:val="24"/>
                <w:bdr w:val="none" w:color="auto" w:sz="0" w:space="0"/>
              </w:rPr>
              <w:t>    年   月—     年   月</w:t>
            </w:r>
          </w:p>
        </w:tc>
        <w:tc>
          <w:tcPr>
            <w:tcW w:w="25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63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250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15"/>
                <w:sz w:val="24"/>
                <w:szCs w:val="24"/>
                <w:bdr w:val="none" w:color="auto" w:sz="0" w:space="0"/>
              </w:rPr>
              <w:t>   年   月—     年   月</w:t>
            </w:r>
          </w:p>
        </w:tc>
        <w:tc>
          <w:tcPr>
            <w:tcW w:w="25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63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250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Fonts w:hint="eastAsia" w:ascii="宋体" w:hAnsi="宋体" w:eastAsia="宋体" w:cs="宋体"/>
                <w:spacing w:val="-15"/>
                <w:sz w:val="24"/>
                <w:szCs w:val="24"/>
                <w:bdr w:val="none" w:color="auto" w:sz="0" w:space="0"/>
              </w:rPr>
              <w:t>   年   月—     年   月</w:t>
            </w:r>
          </w:p>
        </w:tc>
        <w:tc>
          <w:tcPr>
            <w:tcW w:w="255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63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21" w:hRule="atLeast"/>
          <w:jc w:val="center"/>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本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pacing w:val="0"/>
                <w:sz w:val="24"/>
                <w:szCs w:val="24"/>
                <w:bdr w:val="none" w:color="auto" w:sz="0" w:space="0"/>
              </w:rPr>
              <w:t>承 诺</w:t>
            </w:r>
          </w:p>
        </w:tc>
        <w:tc>
          <w:tcPr>
            <w:tcW w:w="8595" w:type="dxa"/>
            <w:gridSpan w:val="9"/>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pPr>
            <w:r>
              <w:rPr>
                <w:rFonts w:hint="eastAsia" w:ascii="宋体" w:hAnsi="宋体" w:eastAsia="宋体" w:cs="宋体"/>
                <w:sz w:val="24"/>
                <w:szCs w:val="24"/>
                <w:bdr w:val="none" w:color="auto" w:sz="0" w:space="0"/>
                <w:shd w:val="clear" w:fill="FFFFFF"/>
              </w:rPr>
              <w:t>本人系单位正式在编在岗工作人员，20XX年X月入职在编，现应聘重庆市2021年上半年公开招（选）聘市属事业单位岗位，将按照招聘公告规定严格执行流程要求。现承诺如下：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pPr>
            <w:r>
              <w:rPr>
                <w:rFonts w:hint="eastAsia" w:ascii="宋体" w:hAnsi="宋体" w:eastAsia="宋体" w:cs="宋体"/>
                <w:sz w:val="24"/>
                <w:szCs w:val="24"/>
                <w:bdr w:val="none" w:color="auto" w:sz="0" w:space="0"/>
                <w:shd w:val="clear" w:fill="FFFFFF"/>
              </w:rPr>
              <w:t>（一）未处于试用期和最低服务期限内；（二）已认真阅读并理解本次招聘公告（简章），对所提供应聘材料真实有效性负责，愿意承担因不实带来的负面后果。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pPr>
            <w:r>
              <w:rPr>
                <w:rFonts w:hint="eastAsia" w:ascii="宋体" w:hAnsi="宋体" w:eastAsia="宋体" w:cs="宋体"/>
                <w:sz w:val="24"/>
                <w:szCs w:val="24"/>
                <w:bdr w:val="none" w:color="auto" w:sz="0" w:space="0"/>
                <w:shd w:val="clear" w:fill="FFFFFF"/>
              </w:rPr>
              <w:t>                                              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0"/>
              <w:jc w:val="both"/>
            </w:pPr>
            <w:r>
              <w:rPr>
                <w:rFonts w:hint="eastAsia" w:ascii="宋体" w:hAnsi="宋体" w:eastAsia="宋体" w:cs="宋体"/>
                <w:sz w:val="24"/>
                <w:szCs w:val="24"/>
                <w:bdr w:val="none" w:color="auto" w:sz="0" w:space="0"/>
                <w:shd w:val="clear" w:fill="FFFFFF"/>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6" w:hRule="atLeast"/>
          <w:jc w:val="center"/>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z w:val="24"/>
                <w:szCs w:val="24"/>
                <w:bdr w:val="none" w:color="auto" w:sz="0" w:space="0"/>
              </w:rPr>
              <w:t>有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z w:val="24"/>
                <w:szCs w:val="24"/>
                <w:bdr w:val="none" w:color="auto" w:sz="0" w:space="0"/>
              </w:rPr>
              <w:t>管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z w:val="24"/>
                <w:szCs w:val="24"/>
                <w:bdr w:val="none" w:color="auto" w:sz="0" w:space="0"/>
              </w:rPr>
              <w:t>单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z w:val="24"/>
                <w:szCs w:val="24"/>
                <w:bdr w:val="none" w:color="auto" w:sz="0" w:space="0"/>
              </w:rPr>
              <w:t>意 见</w:t>
            </w:r>
          </w:p>
        </w:tc>
        <w:tc>
          <w:tcPr>
            <w:tcW w:w="8595"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pPr>
            <w:r>
              <w:rPr>
                <w:rFonts w:hint="eastAsia" w:ascii="宋体" w:hAnsi="宋体" w:eastAsia="宋体" w:cs="宋体"/>
                <w:sz w:val="24"/>
                <w:szCs w:val="24"/>
                <w:bdr w:val="none" w:color="auto" w:sz="0" w:space="0"/>
                <w:shd w:val="clear" w:fill="FFFFFF"/>
              </w:rPr>
              <w:t>该同志未处于最低服务期限内，我单位将配合做好拟聘用考察、人事档案审查及其他相关手续办理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both"/>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0"/>
              <w:jc w:val="both"/>
            </w:pPr>
            <w:r>
              <w:rPr>
                <w:rFonts w:hint="eastAsia" w:ascii="宋体" w:hAnsi="宋体" w:eastAsia="宋体" w:cs="宋体"/>
                <w:sz w:val="24"/>
                <w:szCs w:val="24"/>
                <w:bdr w:val="none" w:color="auto" w:sz="0" w:space="0"/>
                <w:shd w:val="clear" w:fill="FFFFFF"/>
              </w:rPr>
              <w:t>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0"/>
              <w:jc w:val="both"/>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0"/>
              <w:jc w:val="both"/>
            </w:pPr>
            <w:r>
              <w:rPr>
                <w:rFonts w:hint="eastAsia" w:ascii="宋体" w:hAnsi="宋体" w:eastAsia="宋体" w:cs="宋体"/>
                <w:sz w:val="24"/>
                <w:szCs w:val="24"/>
                <w:bdr w:val="none" w:color="auto" w:sz="0" w:space="0"/>
                <w:shd w:val="clear" w:fill="FFFFFF"/>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both"/>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880"/>
              <w:jc w:val="both"/>
            </w:pPr>
            <w:r>
              <w:rPr>
                <w:rFonts w:hint="eastAsia" w:ascii="宋体" w:hAnsi="宋体" w:eastAsia="宋体" w:cs="宋体"/>
                <w:sz w:val="24"/>
                <w:szCs w:val="24"/>
                <w:bdr w:val="none" w:color="auto" w:sz="0" w:space="0"/>
                <w:shd w:val="clear" w:fill="FFFFFF"/>
              </w:rPr>
              <w:t> 年     月    日    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jc w:val="center"/>
            </w:pPr>
            <w:r>
              <w:rPr>
                <w:rFonts w:hint="eastAsia" w:ascii="宋体" w:hAnsi="宋体" w:eastAsia="宋体" w:cs="宋体"/>
                <w:sz w:val="24"/>
                <w:szCs w:val="24"/>
                <w:bdr w:val="none" w:color="auto" w:sz="0" w:space="0"/>
              </w:rPr>
              <w:t>备 注</w:t>
            </w:r>
          </w:p>
        </w:tc>
        <w:tc>
          <w:tcPr>
            <w:tcW w:w="8595" w:type="dxa"/>
            <w:gridSpan w:val="9"/>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339E5"/>
    <w:rsid w:val="6693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2021-06-01T04:03:00Z</dcterms:created>
  <dc:creator>周宋平</dc:creator>
  <cp:lastModifiedBy>周宋平</cp:lastModifiedBy>
  <dcterms:modified xsi:type="dcterms:W3CDTF">2021-06-01T04:03:58Z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