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喀什地区泽普县</w:t>
      </w:r>
      <w:r>
        <w:rPr>
          <w:rFonts w:hint="eastAsia" w:ascii="方正小标宋简体" w:hAnsi="方正小标宋简体" w:eastAsia="方正小标宋简体" w:cs="方正小标宋简体"/>
          <w:sz w:val="40"/>
          <w:szCs w:val="40"/>
          <w:lang w:eastAsia="zh-CN"/>
        </w:rPr>
        <w:t>人民检察院</w:t>
      </w:r>
      <w:r>
        <w:rPr>
          <w:rFonts w:hint="eastAsia" w:ascii="方正小标宋简体" w:hAnsi="方正小标宋简体" w:eastAsia="方正小标宋简体" w:cs="方正小标宋简体"/>
          <w:sz w:val="40"/>
          <w:szCs w:val="40"/>
          <w:lang w:val="en-US" w:eastAsia="zh-CN"/>
        </w:rPr>
        <w:t>合同制</w:t>
      </w:r>
      <w:r>
        <w:rPr>
          <w:rFonts w:hint="eastAsia" w:ascii="方正小标宋简体" w:hAnsi="方正小标宋简体" w:eastAsia="方正小标宋简体" w:cs="方正小标宋简体"/>
          <w:sz w:val="40"/>
          <w:szCs w:val="40"/>
          <w:lang w:eastAsia="zh-CN"/>
        </w:rPr>
        <w:t>书记员</w:t>
      </w:r>
      <w:r>
        <w:rPr>
          <w:rFonts w:hint="eastAsia" w:ascii="方正小标宋简体" w:hAnsi="方正小标宋简体" w:eastAsia="方正小标宋简体" w:cs="方正小标宋简体"/>
          <w:sz w:val="40"/>
          <w:szCs w:val="40"/>
        </w:rPr>
        <w:t>报名时须携带资料</w:t>
      </w:r>
    </w:p>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sz w:val="40"/>
          <w:szCs w:val="40"/>
        </w:rPr>
      </w:pP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《2021年喀什地区泽普县人民检察院面向社会公开招聘合同制书记员职位表》；</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本人身份证、户口本、毕业证原件及复印件，近期蓝底正面免冠1寸照片4张；</w:t>
      </w:r>
    </w:p>
    <w:p>
      <w:pPr>
        <w:keepNext w:val="0"/>
        <w:keepLines w:val="0"/>
        <w:pageBreakBefore w:val="0"/>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highlight w:val="none"/>
          <w:lang w:eastAsia="zh-CN"/>
        </w:rPr>
        <w:t>（三）</w:t>
      </w:r>
      <w:r>
        <w:rPr>
          <w:rFonts w:hint="eastAsia" w:ascii="仿宋" w:hAnsi="仿宋" w:eastAsia="仿宋" w:cs="仿宋"/>
          <w:color w:val="000000"/>
          <w:sz w:val="32"/>
          <w:szCs w:val="32"/>
          <w:highlight w:val="none"/>
        </w:rPr>
        <w:t>《学籍在线验证报告》</w:t>
      </w:r>
      <w:r>
        <w:rPr>
          <w:rFonts w:hint="eastAsia" w:ascii="仿宋" w:hAnsi="仿宋" w:eastAsia="仿宋" w:cs="仿宋"/>
          <w:color w:val="000000"/>
          <w:sz w:val="32"/>
          <w:szCs w:val="32"/>
        </w:rPr>
        <w:t>（可通过中国高等教育学生信息网http://www.chsi.com.cn“在线验证系统”进行验证</w:t>
      </w:r>
      <w:r>
        <w:rPr>
          <w:rFonts w:hint="eastAsia" w:ascii="仿宋" w:hAnsi="仿宋" w:eastAsia="仿宋" w:cs="仿宋"/>
          <w:color w:val="000000"/>
          <w:sz w:val="32"/>
          <w:szCs w:val="32"/>
          <w:lang w:eastAsia="zh-CN"/>
        </w:rPr>
        <w:t>打印</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大学生西部计划志愿者，须提供地县</w:t>
      </w:r>
      <w:bookmarkStart w:id="0" w:name="_GoBack"/>
      <w:bookmarkEnd w:id="0"/>
      <w:r>
        <w:rPr>
          <w:rFonts w:hint="eastAsia" w:ascii="仿宋" w:hAnsi="仿宋" w:eastAsia="仿宋" w:cs="仿宋"/>
          <w:sz w:val="32"/>
          <w:szCs w:val="32"/>
        </w:rPr>
        <w:t>级以上团委开具的证明和志愿服务证书原件、复印件。大学生“村官”须提供县级以上组织部门证明原件、复印件。“三支一扶”人员须提供县级以上人力资源社会保障部门证明或期满服务证书原件、复印件。</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）报考职位要求的其他相关资料</w:t>
      </w:r>
      <w:r>
        <w:rPr>
          <w:rFonts w:hint="eastAsia" w:ascii="仿宋" w:hAnsi="仿宋" w:eastAsia="仿宋" w:cs="仿宋"/>
          <w:sz w:val="32"/>
          <w:szCs w:val="32"/>
          <w:lang w:eastAsia="zh-CN"/>
        </w:rPr>
        <w:t>。</w:t>
      </w:r>
    </w:p>
    <w:p>
      <w:pPr>
        <w:rPr>
          <w:rFonts w:ascii="方正仿宋简体" w:hAnsi="方正仿宋简体" w:eastAsia="方正仿宋简体" w:cs="方正仿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9479D8"/>
    <w:rsid w:val="00494035"/>
    <w:rsid w:val="007C6792"/>
    <w:rsid w:val="00CC7CC1"/>
    <w:rsid w:val="00CD4393"/>
    <w:rsid w:val="00D22F4D"/>
    <w:rsid w:val="00FE1D3F"/>
    <w:rsid w:val="02CA35E6"/>
    <w:rsid w:val="041A2658"/>
    <w:rsid w:val="06BC4D1F"/>
    <w:rsid w:val="09150133"/>
    <w:rsid w:val="110F1FCE"/>
    <w:rsid w:val="13162573"/>
    <w:rsid w:val="13F539AB"/>
    <w:rsid w:val="16E71A65"/>
    <w:rsid w:val="1955534E"/>
    <w:rsid w:val="1A347C28"/>
    <w:rsid w:val="1C0068F0"/>
    <w:rsid w:val="1D6E01DE"/>
    <w:rsid w:val="27B712F1"/>
    <w:rsid w:val="2F582EAF"/>
    <w:rsid w:val="31F322A8"/>
    <w:rsid w:val="33B527B0"/>
    <w:rsid w:val="34D95725"/>
    <w:rsid w:val="3A6907E6"/>
    <w:rsid w:val="3AF53543"/>
    <w:rsid w:val="406E7418"/>
    <w:rsid w:val="4BD61690"/>
    <w:rsid w:val="4F431EFB"/>
    <w:rsid w:val="544B4819"/>
    <w:rsid w:val="54A42FF3"/>
    <w:rsid w:val="56002E08"/>
    <w:rsid w:val="56E43963"/>
    <w:rsid w:val="571D3429"/>
    <w:rsid w:val="599C7896"/>
    <w:rsid w:val="5A585A9B"/>
    <w:rsid w:val="5C643B4B"/>
    <w:rsid w:val="5DBB77DF"/>
    <w:rsid w:val="5DEA3062"/>
    <w:rsid w:val="5ED52248"/>
    <w:rsid w:val="603C3B9A"/>
    <w:rsid w:val="62476587"/>
    <w:rsid w:val="63EA7603"/>
    <w:rsid w:val="66AE74B4"/>
    <w:rsid w:val="69DD35AC"/>
    <w:rsid w:val="6A9479D8"/>
    <w:rsid w:val="6B264EA5"/>
    <w:rsid w:val="6C7B00C0"/>
    <w:rsid w:val="6E573AA3"/>
    <w:rsid w:val="6F1C1566"/>
    <w:rsid w:val="74F613A2"/>
    <w:rsid w:val="77CB03E7"/>
    <w:rsid w:val="79BC1B03"/>
    <w:rsid w:val="7CE17587"/>
    <w:rsid w:val="7F0F3254"/>
    <w:rsid w:val="7F130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ind w:firstLine="632" w:firstLineChars="200"/>
      <w:outlineLvl w:val="2"/>
    </w:pPr>
    <w:rPr>
      <w:rFonts w:ascii="宋体" w:hAnsi="宋体" w:eastAsia="方正楷体简体"/>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Words>
  <Characters>165</Characters>
  <Lines>1</Lines>
  <Paragraphs>1</Paragraphs>
  <TotalTime>3</TotalTime>
  <ScaleCrop>false</ScaleCrop>
  <LinksUpToDate>false</LinksUpToDate>
  <CharactersWithSpaces>192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2018-12-22T08:59:00Z</dcterms:created>
  <dc:creator>迪莉莉</dc:creator>
  <cp:lastModifiedBy>HUAWEI</cp:lastModifiedBy>
  <cp:lastPrinted>2021-05-06T11:08:00Z</cp:lastPrinted>
  <dcterms:modified xsi:type="dcterms:W3CDTF">2021-05-08T05:23:51Z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467BC7894D184F7D91C938F6B83268B2</vt:lpwstr>
  </property>
</Properties>
</file>