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eastAsia="zh-CN"/>
        </w:rPr>
        <w:t>附件</w:t>
      </w:r>
      <w:r>
        <w:rPr>
          <w:rFonts w:hint="eastAsia" w:ascii="方正黑体_GBK" w:hAnsi="方正黑体_GBK" w:eastAsia="方正黑体_GBK" w:cs="方正黑体_GBK"/>
          <w:color w:val="000000"/>
          <w:sz w:val="32"/>
          <w:szCs w:val="32"/>
          <w:lang w:val="en-US" w:eastAsia="zh-CN"/>
        </w:rPr>
        <w:t>1</w:t>
      </w:r>
    </w:p>
    <w:p>
      <w:pPr>
        <w:spacing w:line="560" w:lineRule="exact"/>
        <w:jc w:val="center"/>
        <w:rPr>
          <w:rFonts w:hint="eastAsia" w:ascii="方正小标宋_GBK" w:eastAsia="方正小标宋_GBK"/>
          <w:color w:val="000000"/>
          <w:sz w:val="36"/>
          <w:szCs w:val="36"/>
        </w:rPr>
      </w:pPr>
      <w:bookmarkStart w:id="0" w:name="_GoBack"/>
      <w:r>
        <w:rPr>
          <w:rFonts w:hint="eastAsia" w:ascii="方正小标宋简体" w:hAnsi="方正小标宋简体" w:eastAsia="方正小标宋简体" w:cs="方正小标宋简体"/>
          <w:color w:val="000000"/>
          <w:sz w:val="36"/>
          <w:szCs w:val="36"/>
          <w:lang w:eastAsia="zh-CN"/>
        </w:rPr>
        <w:t>重庆市</w:t>
      </w:r>
      <w:r>
        <w:rPr>
          <w:rFonts w:hint="eastAsia" w:ascii="方正小标宋简体" w:hAnsi="方正小标宋简体" w:eastAsia="方正小标宋简体" w:cs="方正小标宋简体"/>
          <w:color w:val="000000"/>
          <w:sz w:val="36"/>
          <w:szCs w:val="36"/>
        </w:rPr>
        <w:t>渝北区</w:t>
      </w:r>
      <w:r>
        <w:rPr>
          <w:rFonts w:hint="eastAsia" w:ascii="方正小标宋简体" w:hAnsi="方正小标宋简体" w:eastAsia="方正小标宋简体" w:cs="方正小标宋简体"/>
          <w:color w:val="000000"/>
          <w:sz w:val="36"/>
          <w:szCs w:val="36"/>
          <w:lang w:eastAsia="zh-CN"/>
        </w:rPr>
        <w:t>大盛中心卫生院</w:t>
      </w:r>
      <w:r>
        <w:rPr>
          <w:rFonts w:hint="eastAsia" w:ascii="方正小标宋简体" w:hAnsi="方正小标宋简体" w:eastAsia="方正小标宋简体" w:cs="方正小标宋简体"/>
          <w:color w:val="000000"/>
          <w:sz w:val="36"/>
          <w:szCs w:val="36"/>
        </w:rPr>
        <w:t>招聘临时工作人员报名表</w:t>
      </w:r>
      <w:bookmarkEnd w:id="0"/>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170"/>
        <w:gridCol w:w="690"/>
        <w:gridCol w:w="1032"/>
        <w:gridCol w:w="174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姓  名</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898"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性 别</w:t>
            </w:r>
          </w:p>
        </w:tc>
        <w:tc>
          <w:tcPr>
            <w:tcW w:w="1860" w:type="dxa"/>
            <w:gridSpan w:val="2"/>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出生年月</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886" w:type="dxa"/>
            <w:vMerge w:val="restart"/>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照</w:t>
            </w:r>
          </w:p>
          <w:p>
            <w:pPr>
              <w:spacing w:line="400" w:lineRule="exact"/>
              <w:jc w:val="center"/>
              <w:rPr>
                <w:rFonts w:hint="eastAsia" w:ascii="方正仿宋_GBK" w:hAnsi="方正仿宋_GBK" w:eastAsia="方正仿宋_GBK" w:cs="方正仿宋_GBK"/>
                <w:color w:val="000000"/>
                <w:sz w:val="24"/>
              </w:rPr>
            </w:pPr>
          </w:p>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政治面貌</w:t>
            </w:r>
          </w:p>
        </w:tc>
        <w:tc>
          <w:tcPr>
            <w:tcW w:w="117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c>
          <w:tcPr>
            <w:tcW w:w="898" w:type="dxa"/>
            <w:noWrap w:val="0"/>
            <w:tcMar>
              <w:left w:w="0" w:type="dxa"/>
              <w:right w:w="0" w:type="dxa"/>
            </w:tcMar>
            <w:vAlign w:val="center"/>
          </w:tcPr>
          <w:p>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身份证</w:t>
            </w:r>
          </w:p>
          <w:p>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号  码</w:t>
            </w:r>
          </w:p>
        </w:tc>
        <w:tc>
          <w:tcPr>
            <w:tcW w:w="186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联系电话</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学  历</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毕业时间</w:t>
            </w: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毕业学校</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所学专业</w:t>
            </w: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color w:val="000000"/>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color w:val="000000"/>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pPr>
              <w:spacing w:line="3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12"/>
                <w:w w:val="90"/>
                <w:sz w:val="24"/>
              </w:rPr>
              <w:t>现工作单位</w:t>
            </w:r>
          </w:p>
        </w:tc>
        <w:tc>
          <w:tcPr>
            <w:tcW w:w="2070"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color w:val="000000"/>
                <w:sz w:val="24"/>
              </w:rPr>
            </w:pPr>
          </w:p>
        </w:tc>
        <w:tc>
          <w:tcPr>
            <w:tcW w:w="1170" w:type="dxa"/>
            <w:noWrap w:val="0"/>
            <w:tcMar>
              <w:left w:w="0" w:type="dxa"/>
              <w:right w:w="0" w:type="dxa"/>
            </w:tcMar>
            <w:vAlign w:val="center"/>
          </w:tcPr>
          <w:p>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12"/>
                <w:sz w:val="24"/>
              </w:rPr>
              <w:t>现有职(执)业资格</w:t>
            </w:r>
          </w:p>
        </w:tc>
        <w:tc>
          <w:tcPr>
            <w:tcW w:w="1722"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spacing w:val="-12"/>
                <w:sz w:val="24"/>
              </w:rPr>
              <w:t>现有专业技术职称</w:t>
            </w:r>
          </w:p>
        </w:tc>
        <w:tc>
          <w:tcPr>
            <w:tcW w:w="1886" w:type="dxa"/>
            <w:noWrap w:val="0"/>
            <w:vAlign w:val="center"/>
          </w:tcPr>
          <w:p>
            <w:pPr>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报考单位</w:t>
            </w:r>
          </w:p>
        </w:tc>
        <w:tc>
          <w:tcPr>
            <w:tcW w:w="207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c>
          <w:tcPr>
            <w:tcW w:w="1170"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报考岗位</w:t>
            </w:r>
          </w:p>
        </w:tc>
        <w:tc>
          <w:tcPr>
            <w:tcW w:w="1722"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岗位类别及等级</w:t>
            </w:r>
          </w:p>
        </w:tc>
        <w:tc>
          <w:tcPr>
            <w:tcW w:w="1886"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7" w:hRule="atLeast"/>
          <w:jc w:val="center"/>
        </w:trPr>
        <w:tc>
          <w:tcPr>
            <w:tcW w:w="1061" w:type="dxa"/>
            <w:noWrap w:val="0"/>
            <w:tcMar>
              <w:left w:w="0" w:type="dxa"/>
              <w:right w:w="0" w:type="dxa"/>
            </w:tcMar>
            <w:vAlign w:val="center"/>
          </w:tcPr>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w:t>
            </w:r>
          </w:p>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人</w:t>
            </w:r>
          </w:p>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简</w:t>
            </w:r>
          </w:p>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历</w:t>
            </w:r>
          </w:p>
        </w:tc>
        <w:tc>
          <w:tcPr>
            <w:tcW w:w="8591" w:type="dxa"/>
            <w:gridSpan w:val="7"/>
            <w:noWrap w:val="0"/>
            <w:tcMar>
              <w:left w:w="0" w:type="dxa"/>
              <w:right w:w="0" w:type="dxa"/>
            </w:tcMar>
            <w:vAlign w:val="center"/>
          </w:tcPr>
          <w:p>
            <w:pPr>
              <w:spacing w:line="440" w:lineRule="exact"/>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诚</w:t>
            </w:r>
          </w:p>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信</w:t>
            </w:r>
          </w:p>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承</w:t>
            </w:r>
          </w:p>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诺</w:t>
            </w:r>
          </w:p>
        </w:tc>
        <w:tc>
          <w:tcPr>
            <w:tcW w:w="8591" w:type="dxa"/>
            <w:gridSpan w:val="7"/>
            <w:noWrap w:val="0"/>
            <w:tcMar>
              <w:left w:w="0" w:type="dxa"/>
              <w:right w:w="0" w:type="dxa"/>
            </w:tcMar>
            <w:vAlign w:val="center"/>
          </w:tcPr>
          <w:p>
            <w:pPr>
              <w:spacing w:line="360" w:lineRule="exact"/>
              <w:ind w:firstLine="480" w:firstLineChars="2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本人承诺：符合报考岗位所要求的资格条件并对所填报信息及提交资料的真实性、有效性负责，如有虚假，则取消报考资格。</w:t>
            </w:r>
          </w:p>
          <w:p>
            <w:pPr>
              <w:spacing w:line="360" w:lineRule="exact"/>
              <w:ind w:firstLine="480" w:firstLineChars="200"/>
              <w:rPr>
                <w:rFonts w:hint="eastAsia" w:ascii="方正仿宋_GBK" w:hAnsi="方正仿宋_GBK" w:eastAsia="方正仿宋_GBK" w:cs="方正仿宋_GBK"/>
                <w:color w:val="000000"/>
                <w:sz w:val="24"/>
              </w:rPr>
            </w:pPr>
          </w:p>
          <w:p>
            <w:pPr>
              <w:spacing w:line="360" w:lineRule="exact"/>
              <w:ind w:firstLine="480" w:firstLineChars="2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承诺人：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审</w:t>
            </w:r>
          </w:p>
          <w:p>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查</w:t>
            </w:r>
          </w:p>
          <w:p>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意</w:t>
            </w:r>
          </w:p>
          <w:p>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见</w:t>
            </w:r>
          </w:p>
        </w:tc>
        <w:tc>
          <w:tcPr>
            <w:tcW w:w="8591" w:type="dxa"/>
            <w:gridSpan w:val="7"/>
            <w:noWrap w:val="0"/>
            <w:tcMar>
              <w:left w:w="0" w:type="dxa"/>
              <w:right w:w="0" w:type="dxa"/>
            </w:tcMar>
            <w:vAlign w:val="center"/>
          </w:tcPr>
          <w:p>
            <w:pPr>
              <w:spacing w:line="360" w:lineRule="exact"/>
              <w:ind w:firstLine="720" w:firstLineChars="300"/>
              <w:rPr>
                <w:rFonts w:hint="eastAsia" w:ascii="方正仿宋_GBK" w:hAnsi="方正仿宋_GBK" w:eastAsia="方正仿宋_GBK" w:cs="方正仿宋_GBK"/>
                <w:color w:val="000000"/>
                <w:sz w:val="24"/>
              </w:rPr>
            </w:pPr>
          </w:p>
          <w:p>
            <w:pPr>
              <w:spacing w:line="360" w:lineRule="exact"/>
              <w:ind w:firstLine="720" w:firstLineChars="300"/>
              <w:rPr>
                <w:rFonts w:hint="eastAsia" w:ascii="方正仿宋_GBK" w:hAnsi="方正仿宋_GBK" w:eastAsia="方正仿宋_GBK" w:cs="方正仿宋_GBK"/>
                <w:color w:val="000000"/>
                <w:sz w:val="24"/>
              </w:rPr>
            </w:pPr>
          </w:p>
          <w:p>
            <w:pPr>
              <w:spacing w:line="360" w:lineRule="exact"/>
              <w:ind w:firstLine="720" w:firstLineChars="3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审查人：</w:t>
            </w:r>
          </w:p>
          <w:p>
            <w:pPr>
              <w:spacing w:line="360" w:lineRule="exact"/>
              <w:ind w:firstLine="720" w:firstLineChars="3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年     月     日</w:t>
            </w:r>
          </w:p>
        </w:tc>
      </w:tr>
    </w:tbl>
    <w:p>
      <w:pPr>
        <w:spacing w:line="440" w:lineRule="exact"/>
        <w:ind w:left="-197" w:leftChars="-96" w:hanging="4"/>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备注：1.请报考人员将本人具备的报考岗位要求的条件情况全部反映在此表内；</w:t>
      </w:r>
    </w:p>
    <w:p>
      <w:pPr>
        <w:numPr>
          <w:ilvl w:val="0"/>
          <w:numId w:val="1"/>
        </w:numPr>
        <w:spacing w:line="440" w:lineRule="exact"/>
        <w:ind w:left="481" w:leftChars="0" w:firstLine="0" w:firstLineChars="0"/>
        <w:jc w:val="left"/>
        <w:rPr>
          <w:rFonts w:hint="default" w:ascii="方正仿宋_GBK" w:hAnsi="方正仿宋_GBK" w:eastAsia="方正仿宋_GBK" w:cs="方正仿宋_GBK"/>
          <w:color w:val="000000"/>
          <w:sz w:val="24"/>
          <w:lang w:val="en-US" w:eastAsia="zh-CN"/>
        </w:rPr>
        <w:sectPr>
          <w:footerReference r:id="rId3" w:type="default"/>
          <w:pgSz w:w="11906" w:h="16838"/>
          <w:pgMar w:top="2098" w:right="1531" w:bottom="1985" w:left="1531" w:header="851" w:footer="992" w:gutter="0"/>
          <w:pgNumType w:fmt="decimal"/>
          <w:cols w:space="720" w:num="1"/>
          <w:docGrid w:type="linesAndChars" w:linePitch="579" w:charSpace="0"/>
        </w:sectPr>
      </w:pPr>
      <w:r>
        <w:rPr>
          <w:rFonts w:hint="eastAsia" w:ascii="方正仿宋_GBK" w:hAnsi="方正仿宋_GBK" w:eastAsia="方正仿宋_GBK" w:cs="方正仿宋_GBK"/>
          <w:color w:val="000000"/>
          <w:sz w:val="24"/>
        </w:rPr>
        <w:t>学历必须注明“普通高校全日制”或“国民教育</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94D227"/>
    <w:multiLevelType w:val="singleLevel"/>
    <w:tmpl w:val="B694D227"/>
    <w:lvl w:ilvl="0" w:tentative="0">
      <w:start w:val="2"/>
      <w:numFmt w:val="decimal"/>
      <w:lvlText w:val="%1."/>
      <w:lvlJc w:val="left"/>
      <w:pPr>
        <w:tabs>
          <w:tab w:val="left" w:pos="312"/>
        </w:tabs>
        <w:ind w:left="481"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844DDC"/>
    <w:rsid w:val="7C844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2021-04-08T05:46:00Z</dcterms:created>
  <dc:creator>While1381117222</dc:creator>
  <cp:lastModifiedBy>While1381117222</cp:lastModifiedBy>
  <dcterms:modified xsi:type="dcterms:W3CDTF">2021-04-08T05:47:04Z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