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D3" w:rsidRDefault="008006D3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8006D3" w:rsidRDefault="008006D3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法律类专业加分目录</w:t>
      </w:r>
    </w:p>
    <w:p w:rsidR="008006D3" w:rsidRDefault="008006D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006D3" w:rsidRDefault="008006D3" w:rsidP="00C51891">
      <w:pPr>
        <w:spacing w:line="560" w:lineRule="exact"/>
        <w:ind w:firstLineChars="196" w:firstLine="31680"/>
        <w:rPr>
          <w:rFonts w:ascii="仿宋_GB2312" w:eastAsia="仿宋_GB2312"/>
          <w:b/>
          <w:color w:val="000000"/>
          <w:sz w:val="33"/>
          <w:szCs w:val="33"/>
        </w:rPr>
      </w:pPr>
      <w:r>
        <w:rPr>
          <w:rFonts w:ascii="仿宋_GB2312" w:eastAsia="仿宋_GB2312" w:hint="eastAsia"/>
          <w:b/>
          <w:color w:val="000000"/>
          <w:sz w:val="33"/>
          <w:szCs w:val="33"/>
        </w:rPr>
        <w:t>本科：法学、知识产权、监狱学、信用风险管理与法律防控、国际经贸规则、司法警察学、社区矫正；研究生：法学、法学理论、法律史、宪法学与行政法学、刑法学、民商法学、诉讼法学、经济法学、环境与资源保护法学、国际法学、军事法学。</w:t>
      </w:r>
    </w:p>
    <w:p w:rsidR="008006D3" w:rsidRDefault="008006D3"/>
    <w:sectPr w:rsidR="008006D3" w:rsidSect="00D64CC3">
      <w:footerReference w:type="default" r:id="rId6"/>
      <w:pgSz w:w="11906" w:h="16838"/>
      <w:pgMar w:top="2211" w:right="1135" w:bottom="1871" w:left="111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D3" w:rsidRDefault="008006D3" w:rsidP="00D64CC3">
      <w:r>
        <w:separator/>
      </w:r>
    </w:p>
  </w:endnote>
  <w:endnote w:type="continuationSeparator" w:id="0">
    <w:p w:rsidR="008006D3" w:rsidRDefault="008006D3" w:rsidP="00D6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D3" w:rsidRDefault="008006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D3" w:rsidRDefault="008006D3" w:rsidP="00D64CC3">
      <w:r>
        <w:separator/>
      </w:r>
    </w:p>
  </w:footnote>
  <w:footnote w:type="continuationSeparator" w:id="0">
    <w:p w:rsidR="008006D3" w:rsidRDefault="008006D3" w:rsidP="00D64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CC3"/>
    <w:rsid w:val="006E2806"/>
    <w:rsid w:val="008006D3"/>
    <w:rsid w:val="00B432F4"/>
    <w:rsid w:val="00C51891"/>
    <w:rsid w:val="00D64CC3"/>
    <w:rsid w:val="02C56858"/>
    <w:rsid w:val="09CD2145"/>
    <w:rsid w:val="25006244"/>
    <w:rsid w:val="295636FF"/>
    <w:rsid w:val="34C2193A"/>
    <w:rsid w:val="47A9680D"/>
    <w:rsid w:val="7473032F"/>
    <w:rsid w:val="7B2D37E5"/>
    <w:rsid w:val="7F8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C3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4C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5356E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D64C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D64CC3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D64CC3"/>
    <w:rPr>
      <w:rFonts w:cs="Times New Roman"/>
      <w:color w:val="333333"/>
      <w:u w:val="none"/>
    </w:rPr>
  </w:style>
  <w:style w:type="character" w:customStyle="1" w:styleId="layui-layer-tabnow">
    <w:name w:val="layui-layer-tabnow"/>
    <w:basedOn w:val="DefaultParagraphFont"/>
    <w:uiPriority w:val="99"/>
    <w:rsid w:val="00D64CC3"/>
    <w:rPr>
      <w:rFonts w:cs="Times New Roman"/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uiPriority w:val="99"/>
    <w:rsid w:val="00D64C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</Words>
  <Characters>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user</cp:lastModifiedBy>
  <cp:revision>2</cp:revision>
  <dcterms:created xsi:type="dcterms:W3CDTF">2021-03-25T05:48:00Z</dcterms:created>
  <dcterms:modified xsi:type="dcterms:W3CDTF">2021-03-25T05:48:00Z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C5C41C0F29694D57A9BCFB5D7E853316</vt:lpwstr>
  </property>
</Properties>
</file>