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napToGrid w:val="0"/>
        <w:jc w:val="center"/>
        <w:rPr>
          <w:rFonts w:hint="eastAsia" w:ascii="方正小标宋简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 w:cs="宋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雅安市经济和信息化局2021年</w:t>
      </w:r>
      <w:r>
        <w:rPr>
          <w:rFonts w:hint="eastAsia" w:ascii="方正小标宋简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公开考调</w:t>
      </w:r>
    </w:p>
    <w:p>
      <w:pPr>
        <w:snapToGrid w:val="0"/>
        <w:jc w:val="center"/>
        <w:rPr>
          <w:rFonts w:hint="eastAsia" w:ascii="方正小标宋简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事业单位工作人员报名表</w:t>
      </w:r>
    </w:p>
    <w:bookmarkEnd w:id="0"/>
    <w:p>
      <w:pPr>
        <w:adjustRightInd w:val="0"/>
        <w:snapToGrid w:val="0"/>
        <w:spacing w:line="380" w:lineRule="exact"/>
        <w:ind w:right="105" w:rightChars="50"/>
        <w:rPr>
          <w:rFonts w:hint="eastAsia" w:eastAsia="仿宋_GB2312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68"/>
        <w:gridCol w:w="544"/>
        <w:gridCol w:w="1102"/>
        <w:gridCol w:w="1656"/>
        <w:gridCol w:w="42"/>
        <w:gridCol w:w="980"/>
        <w:gridCol w:w="579"/>
        <w:gridCol w:w="679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left="-19" w:leftChars="-9" w:right="-227" w:rightChars="-108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党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进入机关、参公单位、事业单位时间</w:t>
            </w:r>
          </w:p>
        </w:tc>
        <w:tc>
          <w:tcPr>
            <w:tcW w:w="3736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736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736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7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事业人员现聘岗位类别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岗位等级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位编码）</w:t>
            </w:r>
          </w:p>
        </w:tc>
        <w:tc>
          <w:tcPr>
            <w:tcW w:w="334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7" w:hRule="exac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806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200" w:lineRule="exact"/>
        <w:ind w:right="105" w:rightChars="50"/>
        <w:rPr>
          <w:rFonts w:hint="eastAsia" w:eastAsia="仿宋_GB2312"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近三年奖 惩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7513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exac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近三年年度考核情况</w:t>
            </w:r>
          </w:p>
        </w:tc>
        <w:tc>
          <w:tcPr>
            <w:tcW w:w="7513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所在单位及主管部门意见</w:t>
            </w:r>
          </w:p>
        </w:tc>
        <w:tc>
          <w:tcPr>
            <w:tcW w:w="7513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680" w:firstLineChars="19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同级</w:t>
            </w:r>
          </w:p>
          <w:p>
            <w:pPr>
              <w:snapToGrid w:val="0"/>
              <w:jc w:val="center"/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组织或人社部门意见</w:t>
            </w:r>
          </w:p>
        </w:tc>
        <w:tc>
          <w:tcPr>
            <w:tcW w:w="7513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宋体" w:cs="宋体"/>
                <w:b/>
                <w:spacing w:val="-20"/>
                <w:kern w:val="0"/>
                <w:sz w:val="24"/>
              </w:rPr>
              <w:t>审核单位意见</w:t>
            </w:r>
          </w:p>
        </w:tc>
        <w:tc>
          <w:tcPr>
            <w:tcW w:w="7513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7513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80" w:lineRule="exact"/>
        <w:ind w:right="105" w:rightChars="50"/>
        <w:rPr>
          <w:rFonts w:eastAsia="仿宋_GB2312"/>
          <w:snapToGrid w:val="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7" w:h="16840"/>
      <w:pgMar w:top="1701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A0814"/>
    <w:rsid w:val="7B0A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2021-03-19T08:15:00Z</dcterms:created>
  <dc:creator>廖雪</dc:creator>
  <cp:lastModifiedBy>廖雪</cp:lastModifiedBy>
  <dcterms:modified xsi:type="dcterms:W3CDTF">2021-03-19T08:16:57Z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