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3CB5F4" w14:textId="77777777" w:rsidR="00D709CE" w:rsidRDefault="00620788" w:rsidP="00D709CE">
      <w:pPr>
        <w:shd w:val="solid" w:color="FFFFFF" w:fill="auto"/>
        <w:autoSpaceDN w:val="0"/>
        <w:snapToGrid w:val="0"/>
        <w:jc w:val="center"/>
        <w:rPr>
          <w:rFonts w:ascii="方正小标宋简体" w:eastAsia="方正小标宋简体" w:hAnsiTheme="minorEastAsia"/>
          <w:bCs/>
          <w:spacing w:val="-4"/>
          <w:sz w:val="44"/>
          <w:szCs w:val="44"/>
        </w:rPr>
      </w:pPr>
      <w:r w:rsidRPr="00910D7E">
        <w:rPr>
          <w:rFonts w:ascii="方正小标宋简体" w:eastAsia="方正小标宋简体" w:hAnsiTheme="minorEastAsia" w:hint="eastAsia"/>
          <w:bCs/>
          <w:spacing w:val="-4"/>
          <w:sz w:val="44"/>
          <w:szCs w:val="44"/>
        </w:rPr>
        <w:t>新疆维吾尔自治区地震局2021</w:t>
      </w:r>
      <w:r w:rsidR="00430D61" w:rsidRPr="00910D7E">
        <w:rPr>
          <w:rFonts w:ascii="方正小标宋简体" w:eastAsia="方正小标宋简体" w:hAnsiTheme="minorEastAsia" w:hint="eastAsia"/>
          <w:bCs/>
          <w:spacing w:val="-4"/>
          <w:sz w:val="44"/>
          <w:szCs w:val="44"/>
        </w:rPr>
        <w:t>年度</w:t>
      </w:r>
    </w:p>
    <w:p w14:paraId="331D0E09" w14:textId="77777777" w:rsidR="00345C5E" w:rsidRDefault="00430D61" w:rsidP="00D709CE">
      <w:pPr>
        <w:shd w:val="solid" w:color="FFFFFF" w:fill="auto"/>
        <w:autoSpaceDN w:val="0"/>
        <w:snapToGrid w:val="0"/>
        <w:jc w:val="center"/>
        <w:rPr>
          <w:rFonts w:ascii="方正小标宋简体" w:eastAsia="方正小标宋简体" w:hAnsiTheme="minorEastAsia"/>
          <w:bCs/>
          <w:sz w:val="44"/>
          <w:szCs w:val="44"/>
          <w:shd w:val="clear" w:color="auto" w:fill="FFFFFF"/>
        </w:rPr>
      </w:pPr>
      <w:r w:rsidRPr="00910D7E">
        <w:rPr>
          <w:rFonts w:ascii="方正小标宋简体" w:eastAsia="方正小标宋简体" w:hAnsiTheme="minorEastAsia" w:hint="eastAsia"/>
          <w:bCs/>
          <w:sz w:val="44"/>
          <w:szCs w:val="44"/>
          <w:shd w:val="clear" w:color="auto" w:fill="FFFFFF"/>
        </w:rPr>
        <w:t>考试录用</w:t>
      </w:r>
      <w:r w:rsidR="00D709CE">
        <w:rPr>
          <w:rFonts w:ascii="方正小标宋简体" w:eastAsia="方正小标宋简体" w:hAnsiTheme="minorEastAsia" w:hint="eastAsia"/>
          <w:bCs/>
          <w:sz w:val="44"/>
          <w:szCs w:val="44"/>
          <w:shd w:val="clear" w:color="auto" w:fill="FFFFFF"/>
        </w:rPr>
        <w:t>机关工作人员</w:t>
      </w:r>
      <w:r w:rsidRPr="00910D7E">
        <w:rPr>
          <w:rFonts w:ascii="方正小标宋简体" w:eastAsia="方正小标宋简体" w:hAnsiTheme="minorEastAsia" w:hint="eastAsia"/>
          <w:bCs/>
          <w:sz w:val="44"/>
          <w:szCs w:val="44"/>
          <w:shd w:val="clear" w:color="auto" w:fill="FFFFFF"/>
        </w:rPr>
        <w:t>面试公告</w:t>
      </w:r>
    </w:p>
    <w:p w14:paraId="7CB0322D" w14:textId="77777777" w:rsidR="00D709CE" w:rsidRPr="00D709CE" w:rsidRDefault="00D709CE" w:rsidP="00D709CE">
      <w:pPr>
        <w:shd w:val="solid" w:color="FFFFFF" w:fill="auto"/>
        <w:autoSpaceDN w:val="0"/>
        <w:snapToGrid w:val="0"/>
        <w:jc w:val="center"/>
        <w:rPr>
          <w:rFonts w:ascii="方正小标宋简体" w:eastAsia="方正小标宋简体" w:hAnsiTheme="minorEastAsia"/>
          <w:bCs/>
          <w:sz w:val="44"/>
          <w:szCs w:val="44"/>
          <w:shd w:val="clear" w:color="auto" w:fill="FFFFFF"/>
        </w:rPr>
      </w:pPr>
    </w:p>
    <w:p w14:paraId="0E81F06C" w14:textId="77777777" w:rsidR="00345C5E" w:rsidRDefault="00430D61">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w:t>
      </w:r>
      <w:r w:rsidRPr="00D709CE">
        <w:rPr>
          <w:rFonts w:eastAsia="仿宋_GB2312"/>
          <w:sz w:val="32"/>
          <w:szCs w:val="32"/>
          <w:shd w:val="clear" w:color="auto" w:fill="FFFFFF"/>
        </w:rPr>
        <w:t>现就</w:t>
      </w:r>
      <w:r w:rsidR="00620788" w:rsidRPr="00D709CE">
        <w:rPr>
          <w:rFonts w:eastAsia="仿宋_GB2312" w:hint="eastAsia"/>
          <w:sz w:val="32"/>
          <w:szCs w:val="32"/>
          <w:shd w:val="clear" w:color="auto" w:fill="FFFFFF"/>
        </w:rPr>
        <w:t>2021</w:t>
      </w:r>
      <w:r w:rsidRPr="00D709CE">
        <w:rPr>
          <w:rFonts w:eastAsia="仿宋_GB2312" w:hint="eastAsia"/>
          <w:sz w:val="32"/>
          <w:szCs w:val="32"/>
          <w:shd w:val="clear" w:color="auto" w:fill="FFFFFF"/>
        </w:rPr>
        <w:t>年</w:t>
      </w:r>
      <w:r w:rsidR="00620788" w:rsidRPr="00D709CE">
        <w:rPr>
          <w:rFonts w:hint="eastAsia"/>
          <w:spacing w:val="-4"/>
          <w:sz w:val="32"/>
          <w:szCs w:val="32"/>
        </w:rPr>
        <w:t>新疆维吾尔自治区地震</w:t>
      </w:r>
      <w:proofErr w:type="gramStart"/>
      <w:r w:rsidR="00620788" w:rsidRPr="00D709CE">
        <w:rPr>
          <w:rFonts w:hint="eastAsia"/>
          <w:spacing w:val="-4"/>
          <w:sz w:val="32"/>
          <w:szCs w:val="32"/>
        </w:rPr>
        <w:t>局</w:t>
      </w:r>
      <w:r w:rsidRPr="00D709CE">
        <w:rPr>
          <w:rFonts w:eastAsia="仿宋_GB2312" w:hint="eastAsia"/>
          <w:sz w:val="32"/>
          <w:szCs w:val="32"/>
          <w:shd w:val="clear" w:color="auto" w:fill="FFFFFF"/>
        </w:rPr>
        <w:t>考试</w:t>
      </w:r>
      <w:proofErr w:type="gramEnd"/>
      <w:r w:rsidRPr="00D709CE">
        <w:rPr>
          <w:rFonts w:eastAsia="仿宋_GB2312"/>
          <w:sz w:val="32"/>
          <w:szCs w:val="32"/>
          <w:shd w:val="clear" w:color="auto" w:fill="FFFFFF"/>
        </w:rPr>
        <w:t>录用</w:t>
      </w:r>
      <w:r w:rsidR="00D709CE">
        <w:rPr>
          <w:rFonts w:eastAsia="仿宋_GB2312" w:hint="eastAsia"/>
          <w:sz w:val="32"/>
          <w:szCs w:val="32"/>
          <w:shd w:val="clear" w:color="auto" w:fill="FFFFFF"/>
        </w:rPr>
        <w:t>机关工作人员</w:t>
      </w:r>
      <w:r w:rsidRPr="00D709CE">
        <w:rPr>
          <w:rFonts w:eastAsia="仿宋_GB2312"/>
          <w:sz w:val="32"/>
          <w:szCs w:val="32"/>
          <w:shd w:val="clear" w:color="auto" w:fill="FFFFFF"/>
        </w:rPr>
        <w:t>面试有关事宜通知如下</w:t>
      </w:r>
      <w:r>
        <w:rPr>
          <w:rFonts w:eastAsia="仿宋_GB2312"/>
          <w:sz w:val="32"/>
          <w:szCs w:val="32"/>
          <w:shd w:val="clear" w:color="auto" w:fill="FFFFFF"/>
        </w:rPr>
        <w:t>：</w:t>
      </w:r>
    </w:p>
    <w:p w14:paraId="29F10D51" w14:textId="77777777" w:rsidR="00345C5E" w:rsidRDefault="00430D61">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832" w:type="dxa"/>
        <w:jc w:val="center"/>
        <w:tblBorders>
          <w:top w:val="single" w:sz="4" w:space="0" w:color="000000"/>
          <w:left w:val="single" w:sz="4" w:space="0" w:color="000000"/>
          <w:bottom w:val="single" w:sz="6"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2262"/>
        <w:gridCol w:w="1106"/>
        <w:gridCol w:w="1134"/>
        <w:gridCol w:w="2062"/>
        <w:gridCol w:w="1368"/>
        <w:gridCol w:w="900"/>
      </w:tblGrid>
      <w:tr w:rsidR="00345C5E" w14:paraId="67967771" w14:textId="77777777" w:rsidTr="00E75E5A">
        <w:trPr>
          <w:trHeight w:val="1221"/>
          <w:jc w:val="center"/>
        </w:trPr>
        <w:tc>
          <w:tcPr>
            <w:tcW w:w="2262" w:type="dxa"/>
            <w:tcMar>
              <w:top w:w="0" w:type="dxa"/>
              <w:left w:w="108" w:type="dxa"/>
              <w:bottom w:w="0" w:type="dxa"/>
              <w:right w:w="108" w:type="dxa"/>
            </w:tcMar>
            <w:vAlign w:val="center"/>
          </w:tcPr>
          <w:p w14:paraId="1F98AB1A" w14:textId="77777777" w:rsidR="00345C5E" w:rsidRDefault="00430D61" w:rsidP="008D3880">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06" w:type="dxa"/>
            <w:tcMar>
              <w:top w:w="0" w:type="dxa"/>
              <w:left w:w="108" w:type="dxa"/>
              <w:bottom w:w="0" w:type="dxa"/>
              <w:right w:w="108" w:type="dxa"/>
            </w:tcMar>
            <w:vAlign w:val="center"/>
          </w:tcPr>
          <w:p w14:paraId="3EE8D3A5" w14:textId="77777777" w:rsidR="00D709CE" w:rsidRDefault="00D709CE" w:rsidP="008D3880">
            <w:pPr>
              <w:widowControl/>
              <w:autoSpaceDN w:val="0"/>
              <w:spacing w:line="400" w:lineRule="exact"/>
              <w:jc w:val="center"/>
              <w:rPr>
                <w:rFonts w:eastAsia="黑体"/>
                <w:kern w:val="0"/>
                <w:sz w:val="28"/>
                <w:szCs w:val="28"/>
              </w:rPr>
            </w:pPr>
            <w:r>
              <w:rPr>
                <w:rFonts w:eastAsia="黑体" w:hint="eastAsia"/>
                <w:kern w:val="0"/>
                <w:sz w:val="28"/>
                <w:szCs w:val="28"/>
              </w:rPr>
              <w:t>面试</w:t>
            </w:r>
          </w:p>
          <w:p w14:paraId="050C3A8F" w14:textId="77777777" w:rsidR="00345C5E" w:rsidRDefault="00D709CE" w:rsidP="008D3880">
            <w:pPr>
              <w:widowControl/>
              <w:autoSpaceDN w:val="0"/>
              <w:spacing w:line="400" w:lineRule="exact"/>
              <w:jc w:val="center"/>
              <w:rPr>
                <w:sz w:val="28"/>
                <w:szCs w:val="28"/>
              </w:rPr>
            </w:pPr>
            <w:r>
              <w:rPr>
                <w:rFonts w:eastAsia="黑体" w:hint="eastAsia"/>
                <w:kern w:val="0"/>
                <w:sz w:val="28"/>
                <w:szCs w:val="28"/>
              </w:rPr>
              <w:t>分数线</w:t>
            </w:r>
          </w:p>
        </w:tc>
        <w:tc>
          <w:tcPr>
            <w:tcW w:w="1134" w:type="dxa"/>
            <w:tcMar>
              <w:top w:w="0" w:type="dxa"/>
              <w:left w:w="108" w:type="dxa"/>
              <w:bottom w:w="0" w:type="dxa"/>
              <w:right w:w="108" w:type="dxa"/>
            </w:tcMar>
            <w:vAlign w:val="center"/>
          </w:tcPr>
          <w:p w14:paraId="412F3CB7" w14:textId="77777777" w:rsidR="00345C5E" w:rsidRDefault="00430D61" w:rsidP="008D3880">
            <w:pPr>
              <w:widowControl/>
              <w:autoSpaceDN w:val="0"/>
              <w:spacing w:line="528" w:lineRule="auto"/>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062" w:type="dxa"/>
            <w:tcMar>
              <w:top w:w="0" w:type="dxa"/>
              <w:left w:w="108" w:type="dxa"/>
              <w:bottom w:w="0" w:type="dxa"/>
              <w:right w:w="108" w:type="dxa"/>
            </w:tcMar>
            <w:vAlign w:val="center"/>
          </w:tcPr>
          <w:p w14:paraId="4C391E3C" w14:textId="77777777" w:rsidR="00345C5E" w:rsidRDefault="00430D61" w:rsidP="008D3880">
            <w:pPr>
              <w:widowControl/>
              <w:autoSpaceDN w:val="0"/>
              <w:spacing w:line="528" w:lineRule="auto"/>
              <w:jc w:val="center"/>
              <w:rPr>
                <w:sz w:val="28"/>
                <w:szCs w:val="28"/>
              </w:rPr>
            </w:pPr>
            <w:r>
              <w:rPr>
                <w:rFonts w:eastAsia="黑体"/>
                <w:kern w:val="0"/>
                <w:sz w:val="28"/>
                <w:szCs w:val="28"/>
              </w:rPr>
              <w:t>准考证号</w:t>
            </w:r>
          </w:p>
        </w:tc>
        <w:tc>
          <w:tcPr>
            <w:tcW w:w="1368" w:type="dxa"/>
            <w:tcMar>
              <w:top w:w="0" w:type="dxa"/>
              <w:left w:w="108" w:type="dxa"/>
              <w:bottom w:w="0" w:type="dxa"/>
              <w:right w:w="108" w:type="dxa"/>
            </w:tcMar>
            <w:vAlign w:val="center"/>
          </w:tcPr>
          <w:p w14:paraId="4649B0E6" w14:textId="77777777" w:rsidR="00345C5E" w:rsidRDefault="00430D61" w:rsidP="008D3880">
            <w:pPr>
              <w:widowControl/>
              <w:autoSpaceDN w:val="0"/>
              <w:spacing w:line="528" w:lineRule="auto"/>
              <w:jc w:val="center"/>
              <w:rPr>
                <w:sz w:val="28"/>
                <w:szCs w:val="28"/>
              </w:rPr>
            </w:pPr>
            <w:r>
              <w:rPr>
                <w:rFonts w:eastAsia="黑体"/>
                <w:kern w:val="0"/>
                <w:sz w:val="28"/>
                <w:szCs w:val="28"/>
              </w:rPr>
              <w:t>面试时间</w:t>
            </w:r>
          </w:p>
        </w:tc>
        <w:tc>
          <w:tcPr>
            <w:tcW w:w="900" w:type="dxa"/>
            <w:tcMar>
              <w:top w:w="0" w:type="dxa"/>
              <w:left w:w="108" w:type="dxa"/>
              <w:bottom w:w="0" w:type="dxa"/>
              <w:right w:w="108" w:type="dxa"/>
            </w:tcMar>
            <w:vAlign w:val="center"/>
          </w:tcPr>
          <w:p w14:paraId="14143DE0" w14:textId="77777777" w:rsidR="00345C5E" w:rsidRDefault="00430D61" w:rsidP="008D3880">
            <w:pPr>
              <w:widowControl/>
              <w:autoSpaceDN w:val="0"/>
              <w:spacing w:line="528" w:lineRule="auto"/>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8D3880" w:rsidRPr="0038398E" w14:paraId="45959085" w14:textId="77777777" w:rsidTr="00E75E5A">
        <w:trPr>
          <w:trHeight w:hRule="exact" w:val="510"/>
          <w:jc w:val="center"/>
        </w:trPr>
        <w:tc>
          <w:tcPr>
            <w:tcW w:w="2262" w:type="dxa"/>
            <w:vMerge w:val="restart"/>
            <w:tcMar>
              <w:top w:w="0" w:type="dxa"/>
              <w:left w:w="108" w:type="dxa"/>
              <w:bottom w:w="0" w:type="dxa"/>
              <w:right w:w="108" w:type="dxa"/>
            </w:tcMar>
            <w:vAlign w:val="center"/>
          </w:tcPr>
          <w:p w14:paraId="12710551" w14:textId="77777777" w:rsidR="008D3880" w:rsidRPr="0038398E" w:rsidRDefault="008D3880" w:rsidP="00D709CE">
            <w:pPr>
              <w:widowControl/>
              <w:autoSpaceDN w:val="0"/>
              <w:snapToGrid w:val="0"/>
              <w:spacing w:line="400" w:lineRule="exact"/>
              <w:jc w:val="center"/>
              <w:rPr>
                <w:rFonts w:ascii="仿宋_GB2312" w:eastAsia="仿宋_GB2312"/>
                <w:sz w:val="24"/>
                <w:szCs w:val="24"/>
              </w:rPr>
            </w:pPr>
            <w:r w:rsidRPr="0038398E">
              <w:rPr>
                <w:rFonts w:ascii="仿宋_GB2312" w:eastAsia="仿宋_GB2312" w:hint="eastAsia"/>
                <w:sz w:val="24"/>
                <w:szCs w:val="24"/>
              </w:rPr>
              <w:t>规划财务处一级主任科员及以下职位（400110131001）</w:t>
            </w:r>
          </w:p>
        </w:tc>
        <w:tc>
          <w:tcPr>
            <w:tcW w:w="1106" w:type="dxa"/>
            <w:vMerge w:val="restart"/>
            <w:tcMar>
              <w:top w:w="0" w:type="dxa"/>
              <w:left w:w="108" w:type="dxa"/>
              <w:bottom w:w="0" w:type="dxa"/>
              <w:right w:w="108" w:type="dxa"/>
            </w:tcMar>
            <w:vAlign w:val="center"/>
          </w:tcPr>
          <w:p w14:paraId="14E5B10C" w14:textId="77777777" w:rsidR="008D3880" w:rsidRPr="0038398E" w:rsidRDefault="008D3880" w:rsidP="00D709CE">
            <w:pPr>
              <w:autoSpaceDN w:val="0"/>
              <w:snapToGrid w:val="0"/>
              <w:spacing w:line="540" w:lineRule="exact"/>
              <w:jc w:val="center"/>
              <w:rPr>
                <w:rFonts w:ascii="仿宋_GB2312" w:eastAsia="仿宋_GB2312"/>
                <w:sz w:val="24"/>
                <w:szCs w:val="24"/>
              </w:rPr>
            </w:pPr>
            <w:r w:rsidRPr="0038398E">
              <w:rPr>
                <w:rFonts w:ascii="仿宋_GB2312" w:eastAsia="仿宋_GB2312" w:hint="eastAsia"/>
                <w:sz w:val="24"/>
                <w:szCs w:val="24"/>
              </w:rPr>
              <w:t>106.3</w:t>
            </w:r>
          </w:p>
        </w:tc>
        <w:tc>
          <w:tcPr>
            <w:tcW w:w="1134" w:type="dxa"/>
            <w:tcMar>
              <w:top w:w="0" w:type="dxa"/>
              <w:left w:w="108" w:type="dxa"/>
              <w:bottom w:w="0" w:type="dxa"/>
              <w:right w:w="108" w:type="dxa"/>
            </w:tcMar>
            <w:vAlign w:val="center"/>
          </w:tcPr>
          <w:p w14:paraId="4AC5CAD0"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proofErr w:type="gramStart"/>
            <w:r w:rsidRPr="0038398E">
              <w:rPr>
                <w:rFonts w:ascii="仿宋_GB2312" w:eastAsia="仿宋_GB2312" w:hint="eastAsia"/>
                <w:color w:val="000000"/>
                <w:sz w:val="24"/>
                <w:szCs w:val="24"/>
              </w:rPr>
              <w:t>何雨涵</w:t>
            </w:r>
            <w:proofErr w:type="gramEnd"/>
          </w:p>
        </w:tc>
        <w:tc>
          <w:tcPr>
            <w:tcW w:w="2062" w:type="dxa"/>
            <w:tcMar>
              <w:top w:w="0" w:type="dxa"/>
              <w:left w:w="108" w:type="dxa"/>
              <w:bottom w:w="0" w:type="dxa"/>
              <w:right w:w="108" w:type="dxa"/>
            </w:tcMar>
            <w:vAlign w:val="center"/>
          </w:tcPr>
          <w:p w14:paraId="210262E8"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187132010601911</w:t>
            </w:r>
          </w:p>
        </w:tc>
        <w:tc>
          <w:tcPr>
            <w:tcW w:w="1368" w:type="dxa"/>
            <w:vMerge w:val="restart"/>
            <w:tcMar>
              <w:top w:w="0" w:type="dxa"/>
              <w:left w:w="108" w:type="dxa"/>
              <w:bottom w:w="0" w:type="dxa"/>
              <w:right w:w="108" w:type="dxa"/>
            </w:tcMar>
            <w:vAlign w:val="center"/>
          </w:tcPr>
          <w:p w14:paraId="739933D9" w14:textId="77777777" w:rsidR="00671646" w:rsidRDefault="00671646" w:rsidP="00D709CE">
            <w:pPr>
              <w:widowControl/>
              <w:autoSpaceDN w:val="0"/>
              <w:snapToGrid w:val="0"/>
              <w:spacing w:line="540" w:lineRule="exact"/>
              <w:jc w:val="center"/>
              <w:rPr>
                <w:rFonts w:ascii="仿宋_GB2312" w:eastAsia="仿宋_GB2312"/>
                <w:b/>
                <w:sz w:val="24"/>
                <w:szCs w:val="24"/>
              </w:rPr>
            </w:pPr>
            <w:r>
              <w:rPr>
                <w:rFonts w:ascii="仿宋_GB2312" w:eastAsia="仿宋_GB2312" w:hint="eastAsia"/>
                <w:b/>
                <w:sz w:val="24"/>
                <w:szCs w:val="24"/>
              </w:rPr>
              <w:t>3月18日</w:t>
            </w:r>
          </w:p>
          <w:p w14:paraId="5766F64E" w14:textId="77777777" w:rsidR="008D3880" w:rsidRPr="0038398E" w:rsidRDefault="00671646" w:rsidP="00D709CE">
            <w:pPr>
              <w:widowControl/>
              <w:autoSpaceDN w:val="0"/>
              <w:snapToGrid w:val="0"/>
              <w:spacing w:line="540" w:lineRule="exact"/>
              <w:jc w:val="center"/>
              <w:rPr>
                <w:rFonts w:ascii="仿宋_GB2312" w:eastAsia="仿宋_GB2312"/>
                <w:sz w:val="24"/>
                <w:szCs w:val="24"/>
              </w:rPr>
            </w:pPr>
            <w:r>
              <w:rPr>
                <w:rFonts w:ascii="仿宋_GB2312" w:eastAsia="仿宋_GB2312" w:hint="eastAsia"/>
                <w:b/>
                <w:sz w:val="24"/>
                <w:szCs w:val="24"/>
              </w:rPr>
              <w:t>上午</w:t>
            </w:r>
          </w:p>
        </w:tc>
        <w:tc>
          <w:tcPr>
            <w:tcW w:w="900" w:type="dxa"/>
            <w:vMerge w:val="restart"/>
            <w:tcMar>
              <w:top w:w="0" w:type="dxa"/>
              <w:left w:w="108" w:type="dxa"/>
              <w:bottom w:w="0" w:type="dxa"/>
              <w:right w:w="108" w:type="dxa"/>
            </w:tcMar>
            <w:vAlign w:val="center"/>
          </w:tcPr>
          <w:p w14:paraId="2403EC86" w14:textId="77777777" w:rsidR="008D3880" w:rsidRPr="0038398E" w:rsidRDefault="008D3880" w:rsidP="00D709CE">
            <w:pPr>
              <w:widowControl/>
              <w:autoSpaceDN w:val="0"/>
              <w:snapToGrid w:val="0"/>
              <w:spacing w:line="540" w:lineRule="exact"/>
              <w:jc w:val="center"/>
              <w:rPr>
                <w:rFonts w:ascii="仿宋_GB2312" w:eastAsia="仿宋_GB2312"/>
                <w:sz w:val="24"/>
                <w:szCs w:val="24"/>
              </w:rPr>
            </w:pPr>
          </w:p>
        </w:tc>
      </w:tr>
      <w:tr w:rsidR="008D3880" w:rsidRPr="0038398E" w14:paraId="1016D101" w14:textId="77777777" w:rsidTr="00E75E5A">
        <w:trPr>
          <w:trHeight w:hRule="exact" w:val="510"/>
          <w:jc w:val="center"/>
        </w:trPr>
        <w:tc>
          <w:tcPr>
            <w:tcW w:w="2262" w:type="dxa"/>
            <w:vMerge/>
            <w:tcMar>
              <w:top w:w="0" w:type="dxa"/>
              <w:left w:w="108" w:type="dxa"/>
              <w:bottom w:w="0" w:type="dxa"/>
              <w:right w:w="108" w:type="dxa"/>
            </w:tcMar>
            <w:vAlign w:val="center"/>
          </w:tcPr>
          <w:p w14:paraId="15D60EDE" w14:textId="77777777" w:rsidR="008D3880" w:rsidRPr="0038398E" w:rsidRDefault="008D3880" w:rsidP="00D709CE">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5005183D"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6E7FC1D6"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乔梁</w:t>
            </w:r>
          </w:p>
        </w:tc>
        <w:tc>
          <w:tcPr>
            <w:tcW w:w="2062" w:type="dxa"/>
            <w:tcMar>
              <w:top w:w="0" w:type="dxa"/>
              <w:left w:w="108" w:type="dxa"/>
              <w:bottom w:w="0" w:type="dxa"/>
              <w:right w:w="108" w:type="dxa"/>
            </w:tcMar>
            <w:vAlign w:val="center"/>
          </w:tcPr>
          <w:p w14:paraId="363C1B3D"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187132030100128</w:t>
            </w:r>
          </w:p>
        </w:tc>
        <w:tc>
          <w:tcPr>
            <w:tcW w:w="1368" w:type="dxa"/>
            <w:vMerge/>
            <w:tcMar>
              <w:top w:w="0" w:type="dxa"/>
              <w:left w:w="108" w:type="dxa"/>
              <w:bottom w:w="0" w:type="dxa"/>
              <w:right w:w="108" w:type="dxa"/>
            </w:tcMar>
            <w:vAlign w:val="center"/>
          </w:tcPr>
          <w:p w14:paraId="3AEDCD99"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shd w:val="clear" w:color="auto" w:fill="FFFFFF"/>
              </w:rPr>
            </w:pPr>
          </w:p>
        </w:tc>
        <w:tc>
          <w:tcPr>
            <w:tcW w:w="900" w:type="dxa"/>
            <w:vMerge/>
            <w:tcMar>
              <w:top w:w="0" w:type="dxa"/>
              <w:left w:w="108" w:type="dxa"/>
              <w:bottom w:w="0" w:type="dxa"/>
              <w:right w:w="108" w:type="dxa"/>
            </w:tcMar>
            <w:vAlign w:val="center"/>
          </w:tcPr>
          <w:p w14:paraId="4FF549A3"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shd w:val="clear" w:color="auto" w:fill="FFFFFF"/>
              </w:rPr>
            </w:pPr>
          </w:p>
        </w:tc>
      </w:tr>
      <w:tr w:rsidR="008D3880" w:rsidRPr="0038398E" w14:paraId="53D1D17A" w14:textId="77777777" w:rsidTr="00E75E5A">
        <w:trPr>
          <w:trHeight w:hRule="exact" w:val="510"/>
          <w:jc w:val="center"/>
        </w:trPr>
        <w:tc>
          <w:tcPr>
            <w:tcW w:w="2262" w:type="dxa"/>
            <w:vMerge/>
            <w:tcMar>
              <w:top w:w="0" w:type="dxa"/>
              <w:left w:w="108" w:type="dxa"/>
              <w:bottom w:w="0" w:type="dxa"/>
              <w:right w:w="108" w:type="dxa"/>
            </w:tcMar>
            <w:vAlign w:val="center"/>
          </w:tcPr>
          <w:p w14:paraId="565CBE39" w14:textId="77777777" w:rsidR="008D3880" w:rsidRPr="0038398E" w:rsidRDefault="008D3880" w:rsidP="00D709CE">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3EFA66A6"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2740D542"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周航</w:t>
            </w:r>
          </w:p>
        </w:tc>
        <w:tc>
          <w:tcPr>
            <w:tcW w:w="2062" w:type="dxa"/>
            <w:tcMar>
              <w:top w:w="0" w:type="dxa"/>
              <w:left w:w="108" w:type="dxa"/>
              <w:bottom w:w="0" w:type="dxa"/>
              <w:right w:w="108" w:type="dxa"/>
            </w:tcMar>
            <w:vAlign w:val="center"/>
          </w:tcPr>
          <w:p w14:paraId="7D420E7A"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187141142700302</w:t>
            </w:r>
          </w:p>
        </w:tc>
        <w:tc>
          <w:tcPr>
            <w:tcW w:w="1368" w:type="dxa"/>
            <w:vMerge/>
            <w:tcMar>
              <w:top w:w="0" w:type="dxa"/>
              <w:left w:w="108" w:type="dxa"/>
              <w:bottom w:w="0" w:type="dxa"/>
              <w:right w:w="108" w:type="dxa"/>
            </w:tcMar>
            <w:vAlign w:val="center"/>
          </w:tcPr>
          <w:p w14:paraId="6A3265CA" w14:textId="77777777" w:rsidR="008D3880" w:rsidRPr="0038398E" w:rsidRDefault="008D3880" w:rsidP="00D709CE">
            <w:pPr>
              <w:autoSpaceDN w:val="0"/>
              <w:snapToGrid w:val="0"/>
              <w:spacing w:line="540" w:lineRule="exact"/>
              <w:jc w:val="center"/>
              <w:textAlignment w:val="top"/>
              <w:rPr>
                <w:rFonts w:ascii="仿宋_GB2312" w:eastAsia="仿宋_GB2312"/>
                <w:sz w:val="24"/>
                <w:szCs w:val="24"/>
                <w:shd w:val="clear" w:color="auto" w:fill="FFFFFF"/>
              </w:rPr>
            </w:pPr>
          </w:p>
        </w:tc>
        <w:tc>
          <w:tcPr>
            <w:tcW w:w="900" w:type="dxa"/>
            <w:vMerge/>
            <w:tcMar>
              <w:top w:w="0" w:type="dxa"/>
              <w:left w:w="108" w:type="dxa"/>
              <w:bottom w:w="0" w:type="dxa"/>
              <w:right w:w="108" w:type="dxa"/>
            </w:tcMar>
            <w:vAlign w:val="center"/>
          </w:tcPr>
          <w:p w14:paraId="2A77DFCF" w14:textId="77777777" w:rsidR="008D3880" w:rsidRPr="0038398E" w:rsidRDefault="008D3880" w:rsidP="00D709CE">
            <w:pPr>
              <w:autoSpaceDN w:val="0"/>
              <w:snapToGrid w:val="0"/>
              <w:spacing w:line="540" w:lineRule="exact"/>
              <w:jc w:val="center"/>
              <w:textAlignment w:val="top"/>
              <w:rPr>
                <w:rFonts w:ascii="仿宋_GB2312" w:eastAsia="仿宋_GB2312"/>
                <w:sz w:val="24"/>
                <w:szCs w:val="24"/>
                <w:shd w:val="clear" w:color="auto" w:fill="FFFFFF"/>
              </w:rPr>
            </w:pPr>
          </w:p>
        </w:tc>
      </w:tr>
      <w:tr w:rsidR="008D3880" w:rsidRPr="0038398E" w14:paraId="51636617" w14:textId="77777777" w:rsidTr="00E75E5A">
        <w:trPr>
          <w:trHeight w:hRule="exact" w:val="510"/>
          <w:jc w:val="center"/>
        </w:trPr>
        <w:tc>
          <w:tcPr>
            <w:tcW w:w="2262" w:type="dxa"/>
            <w:vMerge/>
            <w:tcMar>
              <w:top w:w="0" w:type="dxa"/>
              <w:left w:w="108" w:type="dxa"/>
              <w:bottom w:w="0" w:type="dxa"/>
              <w:right w:w="108" w:type="dxa"/>
            </w:tcMar>
            <w:vAlign w:val="center"/>
          </w:tcPr>
          <w:p w14:paraId="335E27E3" w14:textId="77777777" w:rsidR="008D3880" w:rsidRPr="0038398E" w:rsidRDefault="008D3880" w:rsidP="00D709CE">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3E2CFEE4"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5F3B38FC"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proofErr w:type="gramStart"/>
            <w:r w:rsidRPr="0038398E">
              <w:rPr>
                <w:rFonts w:ascii="仿宋_GB2312" w:eastAsia="仿宋_GB2312" w:hint="eastAsia"/>
                <w:color w:val="000000"/>
                <w:sz w:val="24"/>
                <w:szCs w:val="24"/>
              </w:rPr>
              <w:t>宋戈</w:t>
            </w:r>
            <w:proofErr w:type="gramEnd"/>
          </w:p>
        </w:tc>
        <w:tc>
          <w:tcPr>
            <w:tcW w:w="2062" w:type="dxa"/>
            <w:tcMar>
              <w:top w:w="0" w:type="dxa"/>
              <w:left w:w="108" w:type="dxa"/>
              <w:bottom w:w="0" w:type="dxa"/>
              <w:right w:w="108" w:type="dxa"/>
            </w:tcMar>
            <w:vAlign w:val="center"/>
          </w:tcPr>
          <w:p w14:paraId="7E05F24F"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187142010105210</w:t>
            </w:r>
          </w:p>
        </w:tc>
        <w:tc>
          <w:tcPr>
            <w:tcW w:w="1368" w:type="dxa"/>
            <w:vMerge/>
            <w:tcMar>
              <w:top w:w="0" w:type="dxa"/>
              <w:left w:w="108" w:type="dxa"/>
              <w:bottom w:w="0" w:type="dxa"/>
              <w:right w:w="108" w:type="dxa"/>
            </w:tcMar>
            <w:vAlign w:val="center"/>
          </w:tcPr>
          <w:p w14:paraId="452DCDF0" w14:textId="77777777" w:rsidR="008D3880" w:rsidRPr="0038398E" w:rsidRDefault="008D3880" w:rsidP="00D709CE">
            <w:pPr>
              <w:autoSpaceDN w:val="0"/>
              <w:snapToGrid w:val="0"/>
              <w:spacing w:line="540" w:lineRule="exact"/>
              <w:jc w:val="center"/>
              <w:textAlignment w:val="top"/>
              <w:rPr>
                <w:rFonts w:ascii="仿宋_GB2312" w:eastAsia="仿宋_GB2312"/>
                <w:sz w:val="24"/>
                <w:szCs w:val="24"/>
                <w:shd w:val="clear" w:color="auto" w:fill="FFFFFF"/>
              </w:rPr>
            </w:pPr>
          </w:p>
        </w:tc>
        <w:tc>
          <w:tcPr>
            <w:tcW w:w="900" w:type="dxa"/>
            <w:vMerge/>
            <w:tcMar>
              <w:top w:w="0" w:type="dxa"/>
              <w:left w:w="108" w:type="dxa"/>
              <w:bottom w:w="0" w:type="dxa"/>
              <w:right w:w="108" w:type="dxa"/>
            </w:tcMar>
            <w:vAlign w:val="center"/>
          </w:tcPr>
          <w:p w14:paraId="0942592A" w14:textId="77777777" w:rsidR="008D3880" w:rsidRPr="0038398E" w:rsidRDefault="008D3880" w:rsidP="00D709CE">
            <w:pPr>
              <w:autoSpaceDN w:val="0"/>
              <w:snapToGrid w:val="0"/>
              <w:spacing w:line="540" w:lineRule="exact"/>
              <w:jc w:val="center"/>
              <w:textAlignment w:val="top"/>
              <w:rPr>
                <w:rFonts w:ascii="仿宋_GB2312" w:eastAsia="仿宋_GB2312"/>
                <w:sz w:val="24"/>
                <w:szCs w:val="24"/>
                <w:shd w:val="clear" w:color="auto" w:fill="FFFFFF"/>
              </w:rPr>
            </w:pPr>
          </w:p>
        </w:tc>
      </w:tr>
      <w:tr w:rsidR="008D3880" w:rsidRPr="0038398E" w14:paraId="0EA1B51A" w14:textId="77777777" w:rsidTr="00E75E5A">
        <w:trPr>
          <w:trHeight w:hRule="exact" w:val="510"/>
          <w:jc w:val="center"/>
        </w:trPr>
        <w:tc>
          <w:tcPr>
            <w:tcW w:w="2262" w:type="dxa"/>
            <w:vMerge/>
            <w:tcMar>
              <w:top w:w="0" w:type="dxa"/>
              <w:left w:w="108" w:type="dxa"/>
              <w:bottom w:w="0" w:type="dxa"/>
              <w:right w:w="108" w:type="dxa"/>
            </w:tcMar>
            <w:vAlign w:val="center"/>
          </w:tcPr>
          <w:p w14:paraId="6D506548" w14:textId="77777777" w:rsidR="008D3880" w:rsidRPr="0038398E" w:rsidRDefault="008D3880" w:rsidP="00D709CE">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404A6EB2"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0285801B"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张兰</w:t>
            </w:r>
            <w:proofErr w:type="gramStart"/>
            <w:r w:rsidRPr="0038398E">
              <w:rPr>
                <w:rFonts w:ascii="仿宋_GB2312" w:eastAsia="仿宋_GB2312" w:hint="eastAsia"/>
                <w:color w:val="000000"/>
                <w:sz w:val="24"/>
                <w:szCs w:val="24"/>
              </w:rPr>
              <w:t>兰</w:t>
            </w:r>
            <w:proofErr w:type="gramEnd"/>
          </w:p>
        </w:tc>
        <w:tc>
          <w:tcPr>
            <w:tcW w:w="2062" w:type="dxa"/>
            <w:tcMar>
              <w:top w:w="0" w:type="dxa"/>
              <w:left w:w="108" w:type="dxa"/>
              <w:bottom w:w="0" w:type="dxa"/>
              <w:right w:w="108" w:type="dxa"/>
            </w:tcMar>
            <w:vAlign w:val="center"/>
          </w:tcPr>
          <w:p w14:paraId="56902C54"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187165010500114</w:t>
            </w:r>
          </w:p>
        </w:tc>
        <w:tc>
          <w:tcPr>
            <w:tcW w:w="1368" w:type="dxa"/>
            <w:vMerge/>
            <w:tcMar>
              <w:top w:w="0" w:type="dxa"/>
              <w:left w:w="108" w:type="dxa"/>
              <w:bottom w:w="0" w:type="dxa"/>
              <w:right w:w="108" w:type="dxa"/>
            </w:tcMar>
            <w:vAlign w:val="center"/>
          </w:tcPr>
          <w:p w14:paraId="740165E9" w14:textId="77777777" w:rsidR="008D3880" w:rsidRPr="0038398E" w:rsidRDefault="008D3880" w:rsidP="00D709CE">
            <w:pPr>
              <w:autoSpaceDN w:val="0"/>
              <w:snapToGrid w:val="0"/>
              <w:spacing w:line="540" w:lineRule="exact"/>
              <w:jc w:val="center"/>
              <w:textAlignment w:val="top"/>
              <w:rPr>
                <w:rFonts w:ascii="仿宋_GB2312" w:eastAsia="仿宋_GB2312"/>
                <w:sz w:val="24"/>
                <w:szCs w:val="24"/>
                <w:shd w:val="clear" w:color="auto" w:fill="FFFFFF"/>
              </w:rPr>
            </w:pPr>
          </w:p>
        </w:tc>
        <w:tc>
          <w:tcPr>
            <w:tcW w:w="900" w:type="dxa"/>
            <w:vMerge/>
            <w:tcMar>
              <w:top w:w="0" w:type="dxa"/>
              <w:left w:w="108" w:type="dxa"/>
              <w:bottom w:w="0" w:type="dxa"/>
              <w:right w:w="108" w:type="dxa"/>
            </w:tcMar>
            <w:vAlign w:val="center"/>
          </w:tcPr>
          <w:p w14:paraId="74AF92DA" w14:textId="77777777" w:rsidR="008D3880" w:rsidRPr="0038398E" w:rsidRDefault="008D3880" w:rsidP="00D709CE">
            <w:pPr>
              <w:autoSpaceDN w:val="0"/>
              <w:snapToGrid w:val="0"/>
              <w:spacing w:line="540" w:lineRule="exact"/>
              <w:jc w:val="center"/>
              <w:textAlignment w:val="top"/>
              <w:rPr>
                <w:rFonts w:ascii="仿宋_GB2312" w:eastAsia="仿宋_GB2312"/>
                <w:sz w:val="24"/>
                <w:szCs w:val="24"/>
                <w:shd w:val="clear" w:color="auto" w:fill="FFFFFF"/>
              </w:rPr>
            </w:pPr>
          </w:p>
        </w:tc>
      </w:tr>
      <w:tr w:rsidR="00E75E5A" w:rsidRPr="0038398E" w14:paraId="65F0EF02" w14:textId="77777777" w:rsidTr="00E75E5A">
        <w:trPr>
          <w:trHeight w:val="521"/>
          <w:jc w:val="center"/>
        </w:trPr>
        <w:tc>
          <w:tcPr>
            <w:tcW w:w="2262" w:type="dxa"/>
            <w:vMerge w:val="restart"/>
            <w:tcMar>
              <w:top w:w="0" w:type="dxa"/>
              <w:left w:w="108" w:type="dxa"/>
              <w:bottom w:w="0" w:type="dxa"/>
              <w:right w:w="108" w:type="dxa"/>
            </w:tcMar>
            <w:vAlign w:val="center"/>
          </w:tcPr>
          <w:p w14:paraId="6CAD5C51" w14:textId="77777777" w:rsidR="00E75E5A" w:rsidRPr="0038398E" w:rsidRDefault="00E75E5A" w:rsidP="00D709CE">
            <w:pPr>
              <w:widowControl/>
              <w:autoSpaceDN w:val="0"/>
              <w:snapToGrid w:val="0"/>
              <w:spacing w:line="400" w:lineRule="exact"/>
              <w:jc w:val="center"/>
              <w:rPr>
                <w:rFonts w:ascii="仿宋_GB2312" w:eastAsia="仿宋_GB2312"/>
                <w:sz w:val="24"/>
                <w:szCs w:val="24"/>
              </w:rPr>
            </w:pPr>
            <w:r w:rsidRPr="0038398E">
              <w:rPr>
                <w:rFonts w:ascii="仿宋_GB2312" w:eastAsia="仿宋_GB2312" w:hint="eastAsia"/>
                <w:sz w:val="24"/>
                <w:szCs w:val="24"/>
              </w:rPr>
              <w:t>人事教育处（离退休干部办公室）一级主任科员及以下职位（400110131002）</w:t>
            </w:r>
          </w:p>
        </w:tc>
        <w:tc>
          <w:tcPr>
            <w:tcW w:w="1106" w:type="dxa"/>
            <w:vMerge w:val="restart"/>
            <w:tcMar>
              <w:top w:w="0" w:type="dxa"/>
              <w:left w:w="108" w:type="dxa"/>
              <w:bottom w:w="0" w:type="dxa"/>
              <w:right w:w="108" w:type="dxa"/>
            </w:tcMar>
            <w:vAlign w:val="center"/>
          </w:tcPr>
          <w:p w14:paraId="51BB8044" w14:textId="77777777" w:rsidR="00E75E5A" w:rsidRPr="0038398E" w:rsidRDefault="00E75E5A" w:rsidP="00D709CE">
            <w:pPr>
              <w:autoSpaceDN w:val="0"/>
              <w:snapToGrid w:val="0"/>
              <w:spacing w:line="540" w:lineRule="exact"/>
              <w:jc w:val="center"/>
              <w:rPr>
                <w:rFonts w:ascii="仿宋_GB2312" w:eastAsia="仿宋_GB2312"/>
                <w:sz w:val="24"/>
                <w:szCs w:val="24"/>
              </w:rPr>
            </w:pPr>
            <w:r w:rsidRPr="0038398E">
              <w:rPr>
                <w:rFonts w:ascii="仿宋_GB2312" w:eastAsia="仿宋_GB2312" w:hint="eastAsia"/>
                <w:sz w:val="24"/>
                <w:szCs w:val="24"/>
              </w:rPr>
              <w:t>117.6</w:t>
            </w:r>
          </w:p>
        </w:tc>
        <w:tc>
          <w:tcPr>
            <w:tcW w:w="1134" w:type="dxa"/>
            <w:tcMar>
              <w:top w:w="0" w:type="dxa"/>
              <w:left w:w="108" w:type="dxa"/>
              <w:bottom w:w="0" w:type="dxa"/>
              <w:right w:w="108" w:type="dxa"/>
            </w:tcMar>
            <w:vAlign w:val="center"/>
          </w:tcPr>
          <w:p w14:paraId="21349FD3" w14:textId="77777777" w:rsidR="00E75E5A" w:rsidRPr="0038398E" w:rsidRDefault="00E75E5A"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姜晨</w:t>
            </w:r>
            <w:proofErr w:type="gramStart"/>
            <w:r w:rsidRPr="0038398E">
              <w:rPr>
                <w:rFonts w:ascii="仿宋_GB2312" w:eastAsia="仿宋_GB2312" w:hint="eastAsia"/>
                <w:color w:val="000000"/>
                <w:sz w:val="24"/>
                <w:szCs w:val="24"/>
              </w:rPr>
              <w:t>晨</w:t>
            </w:r>
            <w:proofErr w:type="gramEnd"/>
          </w:p>
        </w:tc>
        <w:tc>
          <w:tcPr>
            <w:tcW w:w="2062" w:type="dxa"/>
            <w:tcMar>
              <w:top w:w="0" w:type="dxa"/>
              <w:left w:w="108" w:type="dxa"/>
              <w:bottom w:w="0" w:type="dxa"/>
              <w:right w:w="108" w:type="dxa"/>
            </w:tcMar>
            <w:vAlign w:val="center"/>
          </w:tcPr>
          <w:p w14:paraId="7AE42370" w14:textId="77777777" w:rsidR="00E75E5A" w:rsidRPr="0038398E" w:rsidRDefault="00E75E5A"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187132100103112</w:t>
            </w:r>
          </w:p>
        </w:tc>
        <w:tc>
          <w:tcPr>
            <w:tcW w:w="1368" w:type="dxa"/>
            <w:vMerge w:val="restart"/>
            <w:tcMar>
              <w:top w:w="0" w:type="dxa"/>
              <w:left w:w="108" w:type="dxa"/>
              <w:bottom w:w="0" w:type="dxa"/>
              <w:right w:w="108" w:type="dxa"/>
            </w:tcMar>
            <w:vAlign w:val="center"/>
          </w:tcPr>
          <w:p w14:paraId="1D306BF6" w14:textId="77777777" w:rsidR="00E75E5A" w:rsidRDefault="00E75E5A" w:rsidP="00D709CE">
            <w:pPr>
              <w:widowControl/>
              <w:autoSpaceDN w:val="0"/>
              <w:snapToGrid w:val="0"/>
              <w:spacing w:line="540" w:lineRule="exact"/>
              <w:jc w:val="center"/>
              <w:rPr>
                <w:rFonts w:ascii="仿宋_GB2312" w:eastAsia="仿宋_GB2312"/>
                <w:b/>
                <w:sz w:val="24"/>
                <w:szCs w:val="24"/>
              </w:rPr>
            </w:pPr>
            <w:r>
              <w:rPr>
                <w:rFonts w:ascii="仿宋_GB2312" w:eastAsia="仿宋_GB2312" w:hint="eastAsia"/>
                <w:b/>
                <w:sz w:val="24"/>
                <w:szCs w:val="24"/>
              </w:rPr>
              <w:t>3月18日</w:t>
            </w:r>
          </w:p>
          <w:p w14:paraId="65AA81F9" w14:textId="77777777" w:rsidR="00E75E5A" w:rsidRPr="0038398E" w:rsidRDefault="00E75E5A" w:rsidP="00D709CE">
            <w:pPr>
              <w:widowControl/>
              <w:autoSpaceDN w:val="0"/>
              <w:snapToGrid w:val="0"/>
              <w:spacing w:line="540" w:lineRule="exact"/>
              <w:jc w:val="center"/>
              <w:rPr>
                <w:rFonts w:ascii="仿宋_GB2312" w:eastAsia="仿宋_GB2312"/>
                <w:sz w:val="24"/>
                <w:szCs w:val="24"/>
              </w:rPr>
            </w:pPr>
            <w:r>
              <w:rPr>
                <w:rFonts w:ascii="仿宋_GB2312" w:eastAsia="仿宋_GB2312" w:hint="eastAsia"/>
                <w:b/>
                <w:sz w:val="24"/>
                <w:szCs w:val="24"/>
              </w:rPr>
              <w:t>上午</w:t>
            </w:r>
          </w:p>
        </w:tc>
        <w:tc>
          <w:tcPr>
            <w:tcW w:w="900" w:type="dxa"/>
            <w:vMerge w:val="restart"/>
            <w:tcMar>
              <w:top w:w="0" w:type="dxa"/>
              <w:left w:w="108" w:type="dxa"/>
              <w:bottom w:w="0" w:type="dxa"/>
              <w:right w:w="108" w:type="dxa"/>
            </w:tcMar>
            <w:vAlign w:val="center"/>
          </w:tcPr>
          <w:p w14:paraId="594923D8" w14:textId="77777777" w:rsidR="00E75E5A" w:rsidRPr="0038398E" w:rsidRDefault="00E75E5A" w:rsidP="00D709CE">
            <w:pPr>
              <w:widowControl/>
              <w:autoSpaceDN w:val="0"/>
              <w:snapToGrid w:val="0"/>
              <w:spacing w:line="540" w:lineRule="exact"/>
              <w:jc w:val="center"/>
              <w:rPr>
                <w:rFonts w:ascii="仿宋_GB2312" w:eastAsia="仿宋_GB2312"/>
                <w:sz w:val="24"/>
                <w:szCs w:val="24"/>
              </w:rPr>
            </w:pPr>
          </w:p>
        </w:tc>
      </w:tr>
      <w:tr w:rsidR="008D3880" w:rsidRPr="0038398E" w14:paraId="2114E616" w14:textId="77777777" w:rsidTr="00E75E5A">
        <w:trPr>
          <w:trHeight w:hRule="exact" w:val="510"/>
          <w:jc w:val="center"/>
        </w:trPr>
        <w:tc>
          <w:tcPr>
            <w:tcW w:w="2262" w:type="dxa"/>
            <w:vMerge/>
            <w:tcMar>
              <w:top w:w="0" w:type="dxa"/>
              <w:left w:w="108" w:type="dxa"/>
              <w:bottom w:w="0" w:type="dxa"/>
              <w:right w:w="108" w:type="dxa"/>
            </w:tcMar>
            <w:vAlign w:val="center"/>
          </w:tcPr>
          <w:p w14:paraId="670DFBE3" w14:textId="77777777" w:rsidR="008D3880" w:rsidRPr="0038398E" w:rsidRDefault="008D3880" w:rsidP="00D709CE">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1E851D57"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73C35F54"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佰春星</w:t>
            </w:r>
          </w:p>
        </w:tc>
        <w:tc>
          <w:tcPr>
            <w:tcW w:w="2062" w:type="dxa"/>
            <w:tcMar>
              <w:top w:w="0" w:type="dxa"/>
              <w:left w:w="108" w:type="dxa"/>
              <w:bottom w:w="0" w:type="dxa"/>
              <w:right w:w="108" w:type="dxa"/>
            </w:tcMar>
            <w:vAlign w:val="center"/>
          </w:tcPr>
          <w:p w14:paraId="292D19B8"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187133040101321</w:t>
            </w:r>
          </w:p>
        </w:tc>
        <w:tc>
          <w:tcPr>
            <w:tcW w:w="1368" w:type="dxa"/>
            <w:vMerge/>
            <w:tcMar>
              <w:top w:w="0" w:type="dxa"/>
              <w:left w:w="108" w:type="dxa"/>
              <w:bottom w:w="0" w:type="dxa"/>
              <w:right w:w="108" w:type="dxa"/>
            </w:tcMar>
            <w:vAlign w:val="center"/>
          </w:tcPr>
          <w:p w14:paraId="42407997" w14:textId="77777777" w:rsidR="008D3880" w:rsidRPr="0038398E" w:rsidRDefault="008D3880" w:rsidP="00D709CE">
            <w:pPr>
              <w:snapToGrid w:val="0"/>
              <w:spacing w:line="540" w:lineRule="exact"/>
              <w:jc w:val="center"/>
              <w:rPr>
                <w:rFonts w:ascii="仿宋_GB2312" w:eastAsia="仿宋_GB2312"/>
                <w:sz w:val="24"/>
                <w:szCs w:val="24"/>
              </w:rPr>
            </w:pPr>
          </w:p>
        </w:tc>
        <w:tc>
          <w:tcPr>
            <w:tcW w:w="900" w:type="dxa"/>
            <w:vMerge/>
            <w:tcMar>
              <w:top w:w="0" w:type="dxa"/>
              <w:left w:w="108" w:type="dxa"/>
              <w:bottom w:w="0" w:type="dxa"/>
              <w:right w:w="108" w:type="dxa"/>
            </w:tcMar>
            <w:vAlign w:val="center"/>
          </w:tcPr>
          <w:p w14:paraId="3E857637" w14:textId="77777777" w:rsidR="008D3880" w:rsidRPr="0038398E" w:rsidRDefault="008D3880" w:rsidP="00D709CE">
            <w:pPr>
              <w:widowControl/>
              <w:autoSpaceDN w:val="0"/>
              <w:snapToGrid w:val="0"/>
              <w:spacing w:line="540" w:lineRule="exact"/>
              <w:jc w:val="center"/>
              <w:rPr>
                <w:rFonts w:ascii="仿宋_GB2312" w:eastAsia="仿宋_GB2312"/>
                <w:sz w:val="24"/>
                <w:szCs w:val="24"/>
              </w:rPr>
            </w:pPr>
          </w:p>
        </w:tc>
      </w:tr>
      <w:tr w:rsidR="008D3880" w:rsidRPr="0038398E" w14:paraId="00A84BC9" w14:textId="77777777" w:rsidTr="00E75E5A">
        <w:trPr>
          <w:trHeight w:hRule="exact" w:val="510"/>
          <w:jc w:val="center"/>
        </w:trPr>
        <w:tc>
          <w:tcPr>
            <w:tcW w:w="2262" w:type="dxa"/>
            <w:vMerge/>
            <w:tcMar>
              <w:top w:w="0" w:type="dxa"/>
              <w:left w:w="108" w:type="dxa"/>
              <w:bottom w:w="0" w:type="dxa"/>
              <w:right w:w="108" w:type="dxa"/>
            </w:tcMar>
            <w:vAlign w:val="center"/>
          </w:tcPr>
          <w:p w14:paraId="39CBA61F" w14:textId="77777777" w:rsidR="008D3880" w:rsidRPr="0038398E" w:rsidRDefault="008D3880" w:rsidP="00D709CE">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54B0BBB7"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1B1E4E20"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吴</w:t>
            </w:r>
            <w:proofErr w:type="gramStart"/>
            <w:r w:rsidRPr="0038398E">
              <w:rPr>
                <w:rFonts w:ascii="仿宋_GB2312" w:hint="eastAsia"/>
                <w:color w:val="000000"/>
                <w:sz w:val="24"/>
                <w:szCs w:val="24"/>
              </w:rPr>
              <w:t>喆</w:t>
            </w:r>
            <w:proofErr w:type="gramEnd"/>
          </w:p>
        </w:tc>
        <w:tc>
          <w:tcPr>
            <w:tcW w:w="2062" w:type="dxa"/>
            <w:tcMar>
              <w:top w:w="0" w:type="dxa"/>
              <w:left w:w="108" w:type="dxa"/>
              <w:bottom w:w="0" w:type="dxa"/>
              <w:right w:w="108" w:type="dxa"/>
            </w:tcMar>
            <w:vAlign w:val="center"/>
          </w:tcPr>
          <w:p w14:paraId="74A7D1A7"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187134010506228</w:t>
            </w:r>
          </w:p>
        </w:tc>
        <w:tc>
          <w:tcPr>
            <w:tcW w:w="1368" w:type="dxa"/>
            <w:vMerge/>
            <w:tcMar>
              <w:top w:w="0" w:type="dxa"/>
              <w:left w:w="108" w:type="dxa"/>
              <w:bottom w:w="0" w:type="dxa"/>
              <w:right w:w="108" w:type="dxa"/>
            </w:tcMar>
            <w:vAlign w:val="center"/>
          </w:tcPr>
          <w:p w14:paraId="6522DE10" w14:textId="77777777" w:rsidR="008D3880" w:rsidRPr="0038398E" w:rsidRDefault="008D3880" w:rsidP="00D709CE">
            <w:pPr>
              <w:snapToGrid w:val="0"/>
              <w:spacing w:line="540" w:lineRule="exact"/>
              <w:jc w:val="center"/>
              <w:rPr>
                <w:rFonts w:ascii="仿宋_GB2312" w:eastAsia="仿宋_GB2312"/>
                <w:sz w:val="24"/>
                <w:szCs w:val="24"/>
              </w:rPr>
            </w:pPr>
          </w:p>
        </w:tc>
        <w:tc>
          <w:tcPr>
            <w:tcW w:w="900" w:type="dxa"/>
            <w:vMerge/>
            <w:tcMar>
              <w:top w:w="0" w:type="dxa"/>
              <w:left w:w="108" w:type="dxa"/>
              <w:bottom w:w="0" w:type="dxa"/>
              <w:right w:w="108" w:type="dxa"/>
            </w:tcMar>
            <w:vAlign w:val="center"/>
          </w:tcPr>
          <w:p w14:paraId="05AE0952" w14:textId="77777777" w:rsidR="008D3880" w:rsidRPr="0038398E" w:rsidRDefault="008D3880" w:rsidP="00D709CE">
            <w:pPr>
              <w:widowControl/>
              <w:autoSpaceDN w:val="0"/>
              <w:snapToGrid w:val="0"/>
              <w:spacing w:line="540" w:lineRule="exact"/>
              <w:jc w:val="center"/>
              <w:rPr>
                <w:rFonts w:ascii="仿宋_GB2312" w:eastAsia="仿宋_GB2312"/>
                <w:sz w:val="24"/>
                <w:szCs w:val="24"/>
              </w:rPr>
            </w:pPr>
          </w:p>
        </w:tc>
      </w:tr>
      <w:tr w:rsidR="008D3880" w:rsidRPr="0038398E" w14:paraId="0D1DD96B" w14:textId="77777777" w:rsidTr="00D709CE">
        <w:trPr>
          <w:trHeight w:hRule="exact" w:val="572"/>
          <w:jc w:val="center"/>
        </w:trPr>
        <w:tc>
          <w:tcPr>
            <w:tcW w:w="2262" w:type="dxa"/>
            <w:vMerge/>
            <w:tcMar>
              <w:top w:w="0" w:type="dxa"/>
              <w:left w:w="108" w:type="dxa"/>
              <w:bottom w:w="0" w:type="dxa"/>
              <w:right w:w="108" w:type="dxa"/>
            </w:tcMar>
            <w:vAlign w:val="center"/>
          </w:tcPr>
          <w:p w14:paraId="53700BF3" w14:textId="77777777" w:rsidR="008D3880" w:rsidRPr="0038398E" w:rsidRDefault="008D3880" w:rsidP="00D709CE">
            <w:pPr>
              <w:snapToGrid w:val="0"/>
              <w:spacing w:line="40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0C875062"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3E237C25"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张</w:t>
            </w:r>
            <w:proofErr w:type="gramStart"/>
            <w:r w:rsidRPr="0038398E">
              <w:rPr>
                <w:rFonts w:ascii="仿宋_GB2312" w:eastAsia="仿宋_GB2312" w:hint="eastAsia"/>
                <w:color w:val="000000"/>
                <w:sz w:val="24"/>
                <w:szCs w:val="24"/>
              </w:rPr>
              <w:t>一</w:t>
            </w:r>
            <w:proofErr w:type="gramEnd"/>
            <w:r w:rsidRPr="0038398E">
              <w:rPr>
                <w:rFonts w:ascii="仿宋_GB2312" w:eastAsia="仿宋_GB2312" w:hint="eastAsia"/>
                <w:color w:val="000000"/>
                <w:sz w:val="24"/>
                <w:szCs w:val="24"/>
              </w:rPr>
              <w:t>旭</w:t>
            </w:r>
          </w:p>
        </w:tc>
        <w:tc>
          <w:tcPr>
            <w:tcW w:w="2062" w:type="dxa"/>
            <w:tcMar>
              <w:top w:w="0" w:type="dxa"/>
              <w:left w:w="108" w:type="dxa"/>
              <w:bottom w:w="0" w:type="dxa"/>
              <w:right w:w="108" w:type="dxa"/>
            </w:tcMar>
            <w:vAlign w:val="center"/>
          </w:tcPr>
          <w:p w14:paraId="725E6849"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187134010600724</w:t>
            </w:r>
          </w:p>
        </w:tc>
        <w:tc>
          <w:tcPr>
            <w:tcW w:w="1368" w:type="dxa"/>
            <w:vMerge/>
            <w:tcMar>
              <w:top w:w="0" w:type="dxa"/>
              <w:left w:w="108" w:type="dxa"/>
              <w:bottom w:w="0" w:type="dxa"/>
              <w:right w:w="108" w:type="dxa"/>
            </w:tcMar>
            <w:vAlign w:val="center"/>
          </w:tcPr>
          <w:p w14:paraId="2AD3B859" w14:textId="77777777" w:rsidR="008D3880" w:rsidRPr="0038398E" w:rsidRDefault="008D3880" w:rsidP="00D709CE">
            <w:pPr>
              <w:snapToGrid w:val="0"/>
              <w:spacing w:line="540" w:lineRule="exact"/>
              <w:jc w:val="center"/>
              <w:rPr>
                <w:rFonts w:ascii="仿宋_GB2312" w:eastAsia="仿宋_GB2312"/>
                <w:sz w:val="24"/>
                <w:szCs w:val="24"/>
              </w:rPr>
            </w:pPr>
          </w:p>
        </w:tc>
        <w:tc>
          <w:tcPr>
            <w:tcW w:w="900" w:type="dxa"/>
            <w:vMerge/>
            <w:tcMar>
              <w:top w:w="0" w:type="dxa"/>
              <w:left w:w="108" w:type="dxa"/>
              <w:bottom w:w="0" w:type="dxa"/>
              <w:right w:w="108" w:type="dxa"/>
            </w:tcMar>
            <w:vAlign w:val="center"/>
          </w:tcPr>
          <w:p w14:paraId="175403AE" w14:textId="77777777" w:rsidR="008D3880" w:rsidRPr="0038398E" w:rsidRDefault="008D3880" w:rsidP="00D709CE">
            <w:pPr>
              <w:widowControl/>
              <w:autoSpaceDN w:val="0"/>
              <w:snapToGrid w:val="0"/>
              <w:spacing w:line="540" w:lineRule="exact"/>
              <w:jc w:val="center"/>
              <w:rPr>
                <w:rFonts w:ascii="仿宋_GB2312" w:eastAsia="仿宋_GB2312"/>
                <w:sz w:val="24"/>
                <w:szCs w:val="24"/>
              </w:rPr>
            </w:pPr>
          </w:p>
        </w:tc>
      </w:tr>
      <w:tr w:rsidR="008D3880" w:rsidRPr="0038398E" w14:paraId="398E30C9" w14:textId="77777777" w:rsidTr="00E75E5A">
        <w:trPr>
          <w:trHeight w:hRule="exact" w:val="510"/>
          <w:jc w:val="center"/>
        </w:trPr>
        <w:tc>
          <w:tcPr>
            <w:tcW w:w="2262" w:type="dxa"/>
            <w:vMerge w:val="restart"/>
            <w:tcMar>
              <w:top w:w="0" w:type="dxa"/>
              <w:left w:w="108" w:type="dxa"/>
              <w:bottom w:w="0" w:type="dxa"/>
              <w:right w:w="108" w:type="dxa"/>
            </w:tcMar>
            <w:vAlign w:val="center"/>
          </w:tcPr>
          <w:p w14:paraId="4D2AA1FB" w14:textId="77777777" w:rsidR="008D3880" w:rsidRPr="0038398E" w:rsidRDefault="008D3880" w:rsidP="00D709CE">
            <w:pPr>
              <w:widowControl/>
              <w:autoSpaceDN w:val="0"/>
              <w:snapToGrid w:val="0"/>
              <w:spacing w:line="400" w:lineRule="exact"/>
              <w:jc w:val="center"/>
              <w:rPr>
                <w:rFonts w:ascii="仿宋_GB2312" w:eastAsia="仿宋_GB2312"/>
                <w:sz w:val="24"/>
                <w:szCs w:val="24"/>
              </w:rPr>
            </w:pPr>
            <w:r w:rsidRPr="0038398E">
              <w:rPr>
                <w:rFonts w:ascii="仿宋_GB2312" w:eastAsia="仿宋_GB2312" w:hint="eastAsia"/>
                <w:sz w:val="24"/>
                <w:szCs w:val="24"/>
              </w:rPr>
              <w:t>机关党委一级主任科员及以下职位（400110131003）</w:t>
            </w:r>
          </w:p>
        </w:tc>
        <w:tc>
          <w:tcPr>
            <w:tcW w:w="1106" w:type="dxa"/>
            <w:vMerge w:val="restart"/>
            <w:tcMar>
              <w:top w:w="0" w:type="dxa"/>
              <w:left w:w="108" w:type="dxa"/>
              <w:bottom w:w="0" w:type="dxa"/>
              <w:right w:w="108" w:type="dxa"/>
            </w:tcMar>
            <w:vAlign w:val="center"/>
          </w:tcPr>
          <w:p w14:paraId="7794F84A" w14:textId="77777777" w:rsidR="008D3880" w:rsidRPr="0038398E" w:rsidRDefault="008D3880" w:rsidP="00D709CE">
            <w:pPr>
              <w:autoSpaceDN w:val="0"/>
              <w:snapToGrid w:val="0"/>
              <w:spacing w:line="540" w:lineRule="exact"/>
              <w:jc w:val="center"/>
              <w:rPr>
                <w:rFonts w:ascii="仿宋_GB2312" w:eastAsia="仿宋_GB2312"/>
                <w:sz w:val="24"/>
                <w:szCs w:val="24"/>
              </w:rPr>
            </w:pPr>
            <w:r w:rsidRPr="0038398E">
              <w:rPr>
                <w:rFonts w:ascii="仿宋_GB2312" w:eastAsia="仿宋_GB2312" w:hint="eastAsia"/>
                <w:sz w:val="24"/>
                <w:szCs w:val="24"/>
              </w:rPr>
              <w:t>110.1</w:t>
            </w:r>
          </w:p>
        </w:tc>
        <w:tc>
          <w:tcPr>
            <w:tcW w:w="1134" w:type="dxa"/>
            <w:tcMar>
              <w:top w:w="0" w:type="dxa"/>
              <w:left w:w="108" w:type="dxa"/>
              <w:bottom w:w="0" w:type="dxa"/>
              <w:right w:w="108" w:type="dxa"/>
            </w:tcMar>
            <w:vAlign w:val="center"/>
          </w:tcPr>
          <w:p w14:paraId="2906347B"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周凌云</w:t>
            </w:r>
          </w:p>
        </w:tc>
        <w:tc>
          <w:tcPr>
            <w:tcW w:w="2062" w:type="dxa"/>
            <w:tcMar>
              <w:top w:w="0" w:type="dxa"/>
              <w:left w:w="108" w:type="dxa"/>
              <w:bottom w:w="0" w:type="dxa"/>
              <w:right w:w="108" w:type="dxa"/>
            </w:tcMar>
            <w:vAlign w:val="center"/>
          </w:tcPr>
          <w:p w14:paraId="6E18276D"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003132010704709</w:t>
            </w:r>
          </w:p>
        </w:tc>
        <w:tc>
          <w:tcPr>
            <w:tcW w:w="1368" w:type="dxa"/>
            <w:vMerge w:val="restart"/>
            <w:tcMar>
              <w:top w:w="0" w:type="dxa"/>
              <w:left w:w="108" w:type="dxa"/>
              <w:bottom w:w="0" w:type="dxa"/>
              <w:right w:w="108" w:type="dxa"/>
            </w:tcMar>
            <w:vAlign w:val="center"/>
          </w:tcPr>
          <w:p w14:paraId="2FAD6B26" w14:textId="77777777" w:rsidR="00671646" w:rsidRDefault="00671646" w:rsidP="00D709CE">
            <w:pPr>
              <w:widowControl/>
              <w:autoSpaceDN w:val="0"/>
              <w:snapToGrid w:val="0"/>
              <w:spacing w:line="540" w:lineRule="exact"/>
              <w:jc w:val="center"/>
              <w:rPr>
                <w:rFonts w:ascii="仿宋_GB2312" w:eastAsia="仿宋_GB2312"/>
                <w:b/>
                <w:sz w:val="24"/>
                <w:szCs w:val="24"/>
              </w:rPr>
            </w:pPr>
            <w:r>
              <w:rPr>
                <w:rFonts w:ascii="仿宋_GB2312" w:eastAsia="仿宋_GB2312" w:hint="eastAsia"/>
                <w:b/>
                <w:sz w:val="24"/>
                <w:szCs w:val="24"/>
              </w:rPr>
              <w:t>3月18日</w:t>
            </w:r>
          </w:p>
          <w:p w14:paraId="2AF44FAC" w14:textId="77777777" w:rsidR="008D3880" w:rsidRPr="0038398E" w:rsidRDefault="00671646" w:rsidP="00D709CE">
            <w:pPr>
              <w:widowControl/>
              <w:autoSpaceDN w:val="0"/>
              <w:snapToGrid w:val="0"/>
              <w:spacing w:line="540" w:lineRule="exact"/>
              <w:jc w:val="center"/>
              <w:rPr>
                <w:rFonts w:ascii="仿宋_GB2312" w:eastAsia="仿宋_GB2312"/>
                <w:sz w:val="24"/>
                <w:szCs w:val="24"/>
              </w:rPr>
            </w:pPr>
            <w:r>
              <w:rPr>
                <w:rFonts w:ascii="仿宋_GB2312" w:eastAsia="仿宋_GB2312" w:hint="eastAsia"/>
                <w:b/>
                <w:sz w:val="24"/>
                <w:szCs w:val="24"/>
              </w:rPr>
              <w:t>上午</w:t>
            </w:r>
          </w:p>
        </w:tc>
        <w:tc>
          <w:tcPr>
            <w:tcW w:w="900" w:type="dxa"/>
            <w:tcMar>
              <w:top w:w="0" w:type="dxa"/>
              <w:left w:w="108" w:type="dxa"/>
              <w:bottom w:w="0" w:type="dxa"/>
              <w:right w:w="108" w:type="dxa"/>
            </w:tcMar>
            <w:vAlign w:val="center"/>
          </w:tcPr>
          <w:p w14:paraId="79A13C2B" w14:textId="77777777" w:rsidR="008D3880" w:rsidRPr="0038398E" w:rsidRDefault="008D3880" w:rsidP="00D709CE">
            <w:pPr>
              <w:widowControl/>
              <w:autoSpaceDN w:val="0"/>
              <w:snapToGrid w:val="0"/>
              <w:spacing w:line="540" w:lineRule="exact"/>
              <w:jc w:val="center"/>
              <w:rPr>
                <w:rFonts w:ascii="仿宋_GB2312" w:eastAsia="仿宋_GB2312"/>
                <w:sz w:val="24"/>
                <w:szCs w:val="24"/>
              </w:rPr>
            </w:pPr>
            <w:r w:rsidRPr="0038398E">
              <w:rPr>
                <w:rFonts w:ascii="仿宋_GB2312" w:eastAsia="仿宋_GB2312" w:hint="eastAsia"/>
                <w:sz w:val="24"/>
                <w:szCs w:val="24"/>
              </w:rPr>
              <w:t>调剂</w:t>
            </w:r>
          </w:p>
        </w:tc>
      </w:tr>
      <w:tr w:rsidR="008D3880" w:rsidRPr="0038398E" w14:paraId="229C9440" w14:textId="77777777" w:rsidTr="00E75E5A">
        <w:trPr>
          <w:trHeight w:hRule="exact" w:val="510"/>
          <w:jc w:val="center"/>
        </w:trPr>
        <w:tc>
          <w:tcPr>
            <w:tcW w:w="2262" w:type="dxa"/>
            <w:vMerge/>
            <w:tcMar>
              <w:top w:w="0" w:type="dxa"/>
              <w:left w:w="108" w:type="dxa"/>
              <w:bottom w:w="0" w:type="dxa"/>
              <w:right w:w="108" w:type="dxa"/>
            </w:tcMar>
            <w:vAlign w:val="center"/>
          </w:tcPr>
          <w:p w14:paraId="1EF26FE7" w14:textId="77777777" w:rsidR="008D3880" w:rsidRPr="0038398E" w:rsidRDefault="008D3880" w:rsidP="00D709CE">
            <w:pPr>
              <w:snapToGrid w:val="0"/>
              <w:spacing w:line="54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55BBC570"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1F922F55"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范燕芬</w:t>
            </w:r>
          </w:p>
        </w:tc>
        <w:tc>
          <w:tcPr>
            <w:tcW w:w="2062" w:type="dxa"/>
            <w:tcMar>
              <w:top w:w="0" w:type="dxa"/>
              <w:left w:w="108" w:type="dxa"/>
              <w:bottom w:w="0" w:type="dxa"/>
              <w:right w:w="108" w:type="dxa"/>
            </w:tcMar>
            <w:vAlign w:val="center"/>
          </w:tcPr>
          <w:p w14:paraId="462E9AF5"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003133320307502</w:t>
            </w:r>
          </w:p>
        </w:tc>
        <w:tc>
          <w:tcPr>
            <w:tcW w:w="1368" w:type="dxa"/>
            <w:vMerge/>
            <w:tcMar>
              <w:top w:w="0" w:type="dxa"/>
              <w:left w:w="108" w:type="dxa"/>
              <w:bottom w:w="0" w:type="dxa"/>
              <w:right w:w="108" w:type="dxa"/>
            </w:tcMar>
            <w:vAlign w:val="center"/>
          </w:tcPr>
          <w:p w14:paraId="04FB82FF" w14:textId="77777777" w:rsidR="008D3880" w:rsidRPr="0038398E" w:rsidRDefault="008D3880" w:rsidP="00D709CE">
            <w:pPr>
              <w:snapToGrid w:val="0"/>
              <w:spacing w:line="540" w:lineRule="exact"/>
              <w:jc w:val="center"/>
              <w:rPr>
                <w:rFonts w:ascii="仿宋_GB2312" w:eastAsia="仿宋_GB2312"/>
                <w:sz w:val="24"/>
                <w:szCs w:val="24"/>
              </w:rPr>
            </w:pPr>
          </w:p>
        </w:tc>
        <w:tc>
          <w:tcPr>
            <w:tcW w:w="900" w:type="dxa"/>
            <w:tcMar>
              <w:top w:w="0" w:type="dxa"/>
              <w:left w:w="108" w:type="dxa"/>
              <w:bottom w:w="0" w:type="dxa"/>
              <w:right w:w="108" w:type="dxa"/>
            </w:tcMar>
            <w:vAlign w:val="center"/>
          </w:tcPr>
          <w:p w14:paraId="3FDD29E2" w14:textId="77777777" w:rsidR="008D3880" w:rsidRPr="0038398E" w:rsidRDefault="008D3880" w:rsidP="00D709CE">
            <w:pPr>
              <w:widowControl/>
              <w:autoSpaceDN w:val="0"/>
              <w:snapToGrid w:val="0"/>
              <w:spacing w:line="540" w:lineRule="exact"/>
              <w:jc w:val="center"/>
              <w:rPr>
                <w:rFonts w:ascii="仿宋_GB2312" w:eastAsia="仿宋_GB2312"/>
                <w:sz w:val="24"/>
                <w:szCs w:val="24"/>
              </w:rPr>
            </w:pPr>
            <w:r w:rsidRPr="0038398E">
              <w:rPr>
                <w:rFonts w:ascii="仿宋_GB2312" w:eastAsia="仿宋_GB2312" w:hint="eastAsia"/>
                <w:sz w:val="24"/>
                <w:szCs w:val="24"/>
              </w:rPr>
              <w:t>调剂</w:t>
            </w:r>
          </w:p>
        </w:tc>
      </w:tr>
      <w:tr w:rsidR="008D3880" w:rsidRPr="0038398E" w14:paraId="1D8A38AB" w14:textId="77777777" w:rsidTr="00E75E5A">
        <w:trPr>
          <w:trHeight w:hRule="exact" w:val="510"/>
          <w:jc w:val="center"/>
        </w:trPr>
        <w:tc>
          <w:tcPr>
            <w:tcW w:w="2262" w:type="dxa"/>
            <w:vMerge/>
            <w:tcMar>
              <w:top w:w="0" w:type="dxa"/>
              <w:left w:w="108" w:type="dxa"/>
              <w:bottom w:w="0" w:type="dxa"/>
              <w:right w:w="108" w:type="dxa"/>
            </w:tcMar>
            <w:vAlign w:val="center"/>
          </w:tcPr>
          <w:p w14:paraId="6BF02A39" w14:textId="77777777" w:rsidR="008D3880" w:rsidRPr="0038398E" w:rsidRDefault="008D3880" w:rsidP="00D709CE">
            <w:pPr>
              <w:snapToGrid w:val="0"/>
              <w:spacing w:line="54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7790B7C7"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05E73CDD"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proofErr w:type="gramStart"/>
            <w:r w:rsidRPr="0038398E">
              <w:rPr>
                <w:rFonts w:ascii="仿宋_GB2312" w:eastAsia="仿宋_GB2312" w:hint="eastAsia"/>
                <w:color w:val="000000"/>
                <w:sz w:val="24"/>
                <w:szCs w:val="24"/>
              </w:rPr>
              <w:t>董菲</w:t>
            </w:r>
            <w:proofErr w:type="gramEnd"/>
          </w:p>
        </w:tc>
        <w:tc>
          <w:tcPr>
            <w:tcW w:w="2062" w:type="dxa"/>
            <w:tcMar>
              <w:top w:w="0" w:type="dxa"/>
              <w:left w:w="108" w:type="dxa"/>
              <w:bottom w:w="0" w:type="dxa"/>
              <w:right w:w="108" w:type="dxa"/>
            </w:tcMar>
            <w:vAlign w:val="center"/>
          </w:tcPr>
          <w:p w14:paraId="1316AF99"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127132030101722</w:t>
            </w:r>
          </w:p>
        </w:tc>
        <w:tc>
          <w:tcPr>
            <w:tcW w:w="1368" w:type="dxa"/>
            <w:vMerge/>
            <w:tcMar>
              <w:top w:w="0" w:type="dxa"/>
              <w:left w:w="108" w:type="dxa"/>
              <w:bottom w:w="0" w:type="dxa"/>
              <w:right w:w="108" w:type="dxa"/>
            </w:tcMar>
            <w:vAlign w:val="center"/>
          </w:tcPr>
          <w:p w14:paraId="685B34BB" w14:textId="77777777" w:rsidR="008D3880" w:rsidRPr="0038398E" w:rsidRDefault="008D3880" w:rsidP="00D709CE">
            <w:pPr>
              <w:snapToGrid w:val="0"/>
              <w:spacing w:line="540" w:lineRule="exact"/>
              <w:jc w:val="center"/>
              <w:rPr>
                <w:rFonts w:ascii="仿宋_GB2312" w:eastAsia="仿宋_GB2312"/>
                <w:sz w:val="24"/>
                <w:szCs w:val="24"/>
              </w:rPr>
            </w:pPr>
          </w:p>
        </w:tc>
        <w:tc>
          <w:tcPr>
            <w:tcW w:w="900" w:type="dxa"/>
            <w:tcMar>
              <w:top w:w="0" w:type="dxa"/>
              <w:left w:w="108" w:type="dxa"/>
              <w:bottom w:w="0" w:type="dxa"/>
              <w:right w:w="108" w:type="dxa"/>
            </w:tcMar>
            <w:vAlign w:val="center"/>
          </w:tcPr>
          <w:p w14:paraId="0E02D3F6" w14:textId="77777777" w:rsidR="008D3880" w:rsidRPr="0038398E" w:rsidRDefault="008D3880" w:rsidP="00D709CE">
            <w:pPr>
              <w:widowControl/>
              <w:autoSpaceDN w:val="0"/>
              <w:snapToGrid w:val="0"/>
              <w:spacing w:line="540" w:lineRule="exact"/>
              <w:jc w:val="center"/>
              <w:rPr>
                <w:rFonts w:ascii="仿宋_GB2312" w:eastAsia="仿宋_GB2312"/>
                <w:sz w:val="24"/>
                <w:szCs w:val="24"/>
              </w:rPr>
            </w:pPr>
            <w:r w:rsidRPr="0038398E">
              <w:rPr>
                <w:rFonts w:ascii="仿宋_GB2312" w:eastAsia="仿宋_GB2312" w:hint="eastAsia"/>
                <w:sz w:val="24"/>
                <w:szCs w:val="24"/>
              </w:rPr>
              <w:t>调剂</w:t>
            </w:r>
          </w:p>
        </w:tc>
      </w:tr>
      <w:tr w:rsidR="008D3880" w:rsidRPr="0038398E" w14:paraId="2B2ED848" w14:textId="77777777" w:rsidTr="00E75E5A">
        <w:trPr>
          <w:trHeight w:hRule="exact" w:val="510"/>
          <w:jc w:val="center"/>
        </w:trPr>
        <w:tc>
          <w:tcPr>
            <w:tcW w:w="2262" w:type="dxa"/>
            <w:vMerge/>
            <w:tcMar>
              <w:top w:w="0" w:type="dxa"/>
              <w:left w:w="108" w:type="dxa"/>
              <w:bottom w:w="0" w:type="dxa"/>
              <w:right w:w="108" w:type="dxa"/>
            </w:tcMar>
            <w:vAlign w:val="center"/>
          </w:tcPr>
          <w:p w14:paraId="5AACC9B7" w14:textId="77777777" w:rsidR="008D3880" w:rsidRPr="0038398E" w:rsidRDefault="008D3880" w:rsidP="00D709CE">
            <w:pPr>
              <w:snapToGrid w:val="0"/>
              <w:spacing w:line="540" w:lineRule="exact"/>
              <w:jc w:val="center"/>
              <w:rPr>
                <w:rFonts w:ascii="仿宋_GB2312" w:eastAsia="仿宋_GB2312"/>
                <w:sz w:val="24"/>
                <w:szCs w:val="24"/>
              </w:rPr>
            </w:pPr>
          </w:p>
        </w:tc>
        <w:tc>
          <w:tcPr>
            <w:tcW w:w="1106" w:type="dxa"/>
            <w:vMerge/>
            <w:tcMar>
              <w:top w:w="0" w:type="dxa"/>
              <w:left w:w="108" w:type="dxa"/>
              <w:bottom w:w="0" w:type="dxa"/>
              <w:right w:w="108" w:type="dxa"/>
            </w:tcMar>
            <w:vAlign w:val="center"/>
          </w:tcPr>
          <w:p w14:paraId="31C36A44" w14:textId="77777777" w:rsidR="008D3880" w:rsidRPr="0038398E" w:rsidRDefault="008D3880" w:rsidP="00D709CE">
            <w:pPr>
              <w:shd w:val="solid" w:color="FFFFFF" w:fill="auto"/>
              <w:autoSpaceDN w:val="0"/>
              <w:snapToGrid w:val="0"/>
              <w:spacing w:line="540" w:lineRule="exact"/>
              <w:jc w:val="center"/>
              <w:rPr>
                <w:rFonts w:ascii="仿宋_GB2312" w:eastAsia="仿宋_GB2312"/>
                <w:sz w:val="24"/>
                <w:szCs w:val="24"/>
              </w:rPr>
            </w:pPr>
          </w:p>
        </w:tc>
        <w:tc>
          <w:tcPr>
            <w:tcW w:w="1134" w:type="dxa"/>
            <w:tcMar>
              <w:top w:w="0" w:type="dxa"/>
              <w:left w:w="108" w:type="dxa"/>
              <w:bottom w:w="0" w:type="dxa"/>
              <w:right w:w="108" w:type="dxa"/>
            </w:tcMar>
            <w:vAlign w:val="center"/>
          </w:tcPr>
          <w:p w14:paraId="30D0850D"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王月圆</w:t>
            </w:r>
          </w:p>
        </w:tc>
        <w:tc>
          <w:tcPr>
            <w:tcW w:w="2062" w:type="dxa"/>
            <w:tcMar>
              <w:top w:w="0" w:type="dxa"/>
              <w:left w:w="108" w:type="dxa"/>
              <w:bottom w:w="0" w:type="dxa"/>
              <w:right w:w="108" w:type="dxa"/>
            </w:tcMar>
            <w:vAlign w:val="center"/>
          </w:tcPr>
          <w:p w14:paraId="4A8D0F1A" w14:textId="77777777" w:rsidR="008D3880" w:rsidRPr="0038398E" w:rsidRDefault="008D3880" w:rsidP="00D709CE">
            <w:pPr>
              <w:snapToGrid w:val="0"/>
              <w:spacing w:line="540" w:lineRule="exact"/>
              <w:jc w:val="center"/>
              <w:rPr>
                <w:rFonts w:ascii="仿宋_GB2312" w:eastAsia="仿宋_GB2312" w:hAnsi="宋体" w:cs="宋体"/>
                <w:color w:val="000000"/>
                <w:sz w:val="24"/>
                <w:szCs w:val="24"/>
              </w:rPr>
            </w:pPr>
            <w:r w:rsidRPr="0038398E">
              <w:rPr>
                <w:rFonts w:ascii="仿宋_GB2312" w:eastAsia="仿宋_GB2312" w:hint="eastAsia"/>
                <w:color w:val="000000"/>
                <w:sz w:val="24"/>
                <w:szCs w:val="24"/>
              </w:rPr>
              <w:t>187165010501807</w:t>
            </w:r>
          </w:p>
        </w:tc>
        <w:tc>
          <w:tcPr>
            <w:tcW w:w="1368" w:type="dxa"/>
            <w:vMerge/>
            <w:tcMar>
              <w:top w:w="0" w:type="dxa"/>
              <w:left w:w="108" w:type="dxa"/>
              <w:bottom w:w="0" w:type="dxa"/>
              <w:right w:w="108" w:type="dxa"/>
            </w:tcMar>
            <w:vAlign w:val="center"/>
          </w:tcPr>
          <w:p w14:paraId="208927F2" w14:textId="77777777" w:rsidR="008D3880" w:rsidRPr="0038398E" w:rsidRDefault="008D3880" w:rsidP="00D709CE">
            <w:pPr>
              <w:snapToGrid w:val="0"/>
              <w:spacing w:line="540" w:lineRule="exact"/>
              <w:jc w:val="center"/>
              <w:rPr>
                <w:rFonts w:ascii="仿宋_GB2312" w:eastAsia="仿宋_GB2312"/>
                <w:sz w:val="24"/>
                <w:szCs w:val="24"/>
              </w:rPr>
            </w:pPr>
          </w:p>
        </w:tc>
        <w:tc>
          <w:tcPr>
            <w:tcW w:w="900" w:type="dxa"/>
            <w:tcMar>
              <w:top w:w="0" w:type="dxa"/>
              <w:left w:w="108" w:type="dxa"/>
              <w:bottom w:w="0" w:type="dxa"/>
              <w:right w:w="108" w:type="dxa"/>
            </w:tcMar>
            <w:vAlign w:val="center"/>
          </w:tcPr>
          <w:p w14:paraId="48CE3E0A" w14:textId="77777777" w:rsidR="008D3880" w:rsidRPr="0038398E" w:rsidRDefault="008D3880" w:rsidP="00D709CE">
            <w:pPr>
              <w:widowControl/>
              <w:autoSpaceDN w:val="0"/>
              <w:snapToGrid w:val="0"/>
              <w:spacing w:line="540" w:lineRule="exact"/>
              <w:jc w:val="center"/>
              <w:rPr>
                <w:rFonts w:ascii="仿宋_GB2312" w:eastAsia="仿宋_GB2312"/>
                <w:sz w:val="24"/>
                <w:szCs w:val="24"/>
              </w:rPr>
            </w:pPr>
          </w:p>
        </w:tc>
      </w:tr>
    </w:tbl>
    <w:p w14:paraId="3F2C030B" w14:textId="77777777" w:rsidR="0064656B" w:rsidRDefault="0064656B">
      <w:pPr>
        <w:shd w:val="solid" w:color="FFFFFF" w:fill="auto"/>
        <w:autoSpaceDN w:val="0"/>
        <w:spacing w:line="560" w:lineRule="exact"/>
        <w:ind w:firstLine="643"/>
        <w:rPr>
          <w:rFonts w:ascii="仿宋_GB2312" w:eastAsia="仿宋_GB2312"/>
          <w:sz w:val="32"/>
          <w:szCs w:val="32"/>
          <w:shd w:val="clear" w:color="auto" w:fill="FFFFFF"/>
        </w:rPr>
      </w:pPr>
    </w:p>
    <w:p w14:paraId="167DA260" w14:textId="77777777" w:rsidR="005F5DBB" w:rsidRPr="005F5DBB" w:rsidRDefault="005F5DBB">
      <w:pPr>
        <w:shd w:val="solid" w:color="FFFFFF" w:fill="auto"/>
        <w:autoSpaceDN w:val="0"/>
        <w:spacing w:line="560" w:lineRule="exact"/>
        <w:ind w:firstLine="643"/>
        <w:rPr>
          <w:rFonts w:ascii="仿宋_GB2312" w:eastAsia="仿宋_GB2312"/>
          <w:sz w:val="32"/>
          <w:szCs w:val="32"/>
          <w:shd w:val="clear" w:color="auto" w:fill="FFFFFF"/>
        </w:rPr>
      </w:pPr>
      <w:r w:rsidRPr="005F5DBB">
        <w:rPr>
          <w:rFonts w:ascii="仿宋_GB2312" w:eastAsia="仿宋_GB2312" w:hint="eastAsia"/>
          <w:sz w:val="32"/>
          <w:szCs w:val="32"/>
          <w:shd w:val="clear" w:color="auto" w:fill="FFFFFF"/>
        </w:rPr>
        <w:lastRenderedPageBreak/>
        <w:t>备</w:t>
      </w:r>
      <w:r w:rsidR="00D709CE" w:rsidRPr="005F5DBB">
        <w:rPr>
          <w:rFonts w:ascii="仿宋_GB2312" w:eastAsia="仿宋_GB2312" w:hint="eastAsia"/>
          <w:sz w:val="32"/>
          <w:szCs w:val="32"/>
          <w:shd w:val="clear" w:color="auto" w:fill="FFFFFF"/>
        </w:rPr>
        <w:t>注：</w:t>
      </w:r>
    </w:p>
    <w:p w14:paraId="6CCB0D7F" w14:textId="77777777" w:rsidR="0036013C" w:rsidRPr="005F5DBB" w:rsidRDefault="005F5DBB">
      <w:pPr>
        <w:shd w:val="solid" w:color="FFFFFF" w:fill="auto"/>
        <w:autoSpaceDN w:val="0"/>
        <w:spacing w:line="560" w:lineRule="exact"/>
        <w:ind w:firstLine="643"/>
        <w:rPr>
          <w:rFonts w:ascii="仿宋_GB2312" w:eastAsia="仿宋_GB2312"/>
          <w:sz w:val="32"/>
          <w:szCs w:val="32"/>
          <w:shd w:val="clear" w:color="auto" w:fill="FFFFFF"/>
        </w:rPr>
      </w:pPr>
      <w:r w:rsidRPr="005F5DBB">
        <w:rPr>
          <w:rFonts w:ascii="仿宋_GB2312" w:eastAsia="仿宋_GB2312" w:hint="eastAsia"/>
          <w:sz w:val="32"/>
          <w:szCs w:val="32"/>
          <w:shd w:val="clear" w:color="auto" w:fill="FFFFFF"/>
        </w:rPr>
        <w:t>1.</w:t>
      </w:r>
      <w:r w:rsidR="00D709CE" w:rsidRPr="005F5DBB">
        <w:rPr>
          <w:rFonts w:ascii="仿宋_GB2312" w:eastAsia="仿宋_GB2312" w:hint="eastAsia"/>
          <w:sz w:val="32"/>
          <w:szCs w:val="32"/>
          <w:shd w:val="clear" w:color="auto" w:fill="FFFFFF"/>
        </w:rPr>
        <w:t>考生按照准考证号排序。</w:t>
      </w:r>
    </w:p>
    <w:p w14:paraId="44D1AC0F" w14:textId="7AD57038" w:rsidR="0064656B" w:rsidRDefault="005F5DBB">
      <w:pPr>
        <w:shd w:val="solid" w:color="FFFFFF" w:fill="auto"/>
        <w:autoSpaceDN w:val="0"/>
        <w:spacing w:line="560" w:lineRule="exact"/>
        <w:ind w:firstLine="643"/>
        <w:rPr>
          <w:rFonts w:ascii="仿宋_GB2312" w:eastAsia="仿宋_GB2312"/>
          <w:sz w:val="32"/>
          <w:szCs w:val="32"/>
          <w:shd w:val="clear" w:color="auto" w:fill="FFFFFF"/>
        </w:rPr>
      </w:pPr>
      <w:r>
        <w:rPr>
          <w:rFonts w:ascii="仿宋_GB2312" w:eastAsia="仿宋_GB2312" w:hint="eastAsia"/>
          <w:sz w:val="32"/>
          <w:szCs w:val="32"/>
          <w:shd w:val="clear" w:color="auto" w:fill="FFFFFF"/>
        </w:rPr>
        <w:t>2.</w:t>
      </w:r>
      <w:r w:rsidR="0064656B" w:rsidRPr="00AF507A">
        <w:rPr>
          <w:rFonts w:ascii="仿宋_GB2312" w:eastAsia="仿宋_GB2312" w:hint="eastAsia"/>
          <w:sz w:val="32"/>
          <w:szCs w:val="32"/>
          <w:shd w:val="clear" w:color="auto" w:fill="FFFFFF"/>
        </w:rPr>
        <w:t>经个人</w:t>
      </w:r>
      <w:r w:rsidR="009308C8">
        <w:rPr>
          <w:rFonts w:ascii="仿宋_GB2312" w:eastAsia="仿宋_GB2312" w:hint="eastAsia"/>
          <w:sz w:val="32"/>
          <w:szCs w:val="32"/>
          <w:shd w:val="clear" w:color="auto" w:fill="FFFFFF"/>
        </w:rPr>
        <w:t>书面声明</w:t>
      </w:r>
      <w:r w:rsidR="0064656B" w:rsidRPr="00AF507A">
        <w:rPr>
          <w:rFonts w:ascii="仿宋_GB2312" w:eastAsia="仿宋_GB2312" w:hint="eastAsia"/>
          <w:sz w:val="32"/>
          <w:szCs w:val="32"/>
          <w:shd w:val="clear" w:color="auto" w:fill="FFFFFF"/>
        </w:rPr>
        <w:t>，</w:t>
      </w:r>
      <w:r w:rsidRPr="005F5DBB">
        <w:rPr>
          <w:rFonts w:ascii="仿宋_GB2312" w:eastAsia="仿宋_GB2312" w:hint="eastAsia"/>
          <w:sz w:val="32"/>
          <w:szCs w:val="32"/>
          <w:shd w:val="clear" w:color="auto" w:fill="FFFFFF"/>
        </w:rPr>
        <w:t>人事教育处（离退休干部办公室）一级主任科员及以下职位（400110131002）考生冯威威（准考证号</w:t>
      </w:r>
      <w:r w:rsidRPr="005F5DBB">
        <w:rPr>
          <w:rFonts w:ascii="仿宋_GB2312" w:eastAsia="仿宋_GB2312"/>
          <w:sz w:val="32"/>
          <w:szCs w:val="32"/>
          <w:shd w:val="clear" w:color="auto" w:fill="FFFFFF"/>
        </w:rPr>
        <w:t>187132100104327</w:t>
      </w:r>
      <w:r w:rsidRPr="005F5DBB">
        <w:rPr>
          <w:rFonts w:ascii="仿宋_GB2312" w:eastAsia="仿宋_GB2312" w:hint="eastAsia"/>
          <w:sz w:val="32"/>
          <w:szCs w:val="32"/>
          <w:shd w:val="clear" w:color="auto" w:fill="FFFFFF"/>
        </w:rPr>
        <w:t>）</w:t>
      </w:r>
      <w:r w:rsidR="009308C8">
        <w:rPr>
          <w:rFonts w:ascii="仿宋_GB2312" w:eastAsia="仿宋_GB2312" w:hint="eastAsia"/>
          <w:sz w:val="32"/>
          <w:szCs w:val="32"/>
          <w:shd w:val="clear" w:color="auto" w:fill="FFFFFF"/>
        </w:rPr>
        <w:t>、</w:t>
      </w:r>
      <w:r w:rsidR="009308C8">
        <w:rPr>
          <w:rFonts w:ascii="仿宋_GB2312" w:eastAsia="仿宋_GB2312" w:hint="eastAsia"/>
          <w:sz w:val="32"/>
          <w:szCs w:val="32"/>
          <w:shd w:val="clear" w:color="auto" w:fill="FFFFFF"/>
        </w:rPr>
        <w:t>递补考生</w:t>
      </w:r>
      <w:r w:rsidR="009308C8" w:rsidRPr="005F5DBB">
        <w:rPr>
          <w:rFonts w:ascii="仿宋_GB2312" w:eastAsia="仿宋_GB2312" w:hint="eastAsia"/>
          <w:sz w:val="32"/>
          <w:szCs w:val="32"/>
          <w:shd w:val="clear" w:color="auto" w:fill="FFFFFF"/>
        </w:rPr>
        <w:t>王永康（准考证号</w:t>
      </w:r>
      <w:r w:rsidR="009308C8" w:rsidRPr="005F5DBB">
        <w:rPr>
          <w:rFonts w:ascii="仿宋_GB2312" w:eastAsia="仿宋_GB2312"/>
          <w:sz w:val="32"/>
          <w:szCs w:val="32"/>
          <w:shd w:val="clear" w:color="auto" w:fill="FFFFFF"/>
        </w:rPr>
        <w:t>187137010801813</w:t>
      </w:r>
      <w:r w:rsidR="009308C8" w:rsidRPr="005F5DBB">
        <w:rPr>
          <w:rFonts w:ascii="仿宋_GB2312" w:eastAsia="仿宋_GB2312" w:hint="eastAsia"/>
          <w:sz w:val="32"/>
          <w:szCs w:val="32"/>
          <w:shd w:val="clear" w:color="auto" w:fill="FFFFFF"/>
        </w:rPr>
        <w:t>）</w:t>
      </w:r>
      <w:r w:rsidR="0064656B">
        <w:rPr>
          <w:rFonts w:ascii="仿宋_GB2312" w:eastAsia="仿宋_GB2312" w:hint="eastAsia"/>
          <w:sz w:val="32"/>
          <w:szCs w:val="32"/>
          <w:shd w:val="clear" w:color="auto" w:fill="FFFFFF"/>
        </w:rPr>
        <w:t>放弃</w:t>
      </w:r>
      <w:r w:rsidR="0064656B" w:rsidRPr="00AF507A">
        <w:rPr>
          <w:rFonts w:ascii="仿宋_GB2312" w:eastAsia="仿宋_GB2312" w:hint="eastAsia"/>
          <w:sz w:val="32"/>
          <w:szCs w:val="32"/>
          <w:shd w:val="clear" w:color="auto" w:fill="FFFFFF"/>
        </w:rPr>
        <w:t>参加此次面试资格</w:t>
      </w:r>
      <w:r w:rsidR="0064656B">
        <w:rPr>
          <w:rFonts w:ascii="仿宋_GB2312" w:eastAsia="仿宋_GB2312" w:hint="eastAsia"/>
          <w:sz w:val="32"/>
          <w:szCs w:val="32"/>
          <w:shd w:val="clear" w:color="auto" w:fill="FFFFFF"/>
        </w:rPr>
        <w:t>。</w:t>
      </w:r>
    </w:p>
    <w:p w14:paraId="3AC29D15" w14:textId="77777777" w:rsidR="00345C5E" w:rsidRDefault="00430D61">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14:paraId="5710FC1B" w14:textId="77777777" w:rsidR="00345C5E" w:rsidRDefault="00430D61">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8D3880">
        <w:rPr>
          <w:rFonts w:hint="eastAsia"/>
          <w:sz w:val="32"/>
          <w:szCs w:val="32"/>
          <w:shd w:val="clear" w:color="auto" w:fill="FFFFFF"/>
        </w:rPr>
        <w:t>21</w:t>
      </w:r>
      <w:r>
        <w:rPr>
          <w:rFonts w:eastAsia="仿宋_GB2312"/>
          <w:sz w:val="32"/>
          <w:szCs w:val="32"/>
          <w:shd w:val="clear" w:color="auto" w:fill="FFFFFF"/>
        </w:rPr>
        <w:t>年</w:t>
      </w:r>
      <w:r w:rsidR="00671646">
        <w:rPr>
          <w:rFonts w:hint="eastAsia"/>
          <w:sz w:val="32"/>
          <w:szCs w:val="32"/>
          <w:shd w:val="clear" w:color="auto" w:fill="FFFFFF"/>
        </w:rPr>
        <w:t>3</w:t>
      </w:r>
      <w:r>
        <w:rPr>
          <w:rFonts w:eastAsia="仿宋_GB2312"/>
          <w:sz w:val="32"/>
          <w:szCs w:val="32"/>
          <w:shd w:val="clear" w:color="auto" w:fill="FFFFFF"/>
        </w:rPr>
        <w:t>月</w:t>
      </w:r>
      <w:r w:rsidR="00671646">
        <w:rPr>
          <w:rFonts w:hint="eastAsia"/>
          <w:sz w:val="32"/>
          <w:szCs w:val="32"/>
          <w:shd w:val="clear" w:color="auto" w:fill="FFFFFF"/>
        </w:rPr>
        <w:t>8</w:t>
      </w:r>
      <w:r>
        <w:rPr>
          <w:rFonts w:eastAsia="仿宋_GB2312"/>
          <w:sz w:val="32"/>
          <w:szCs w:val="32"/>
          <w:shd w:val="clear" w:color="auto" w:fill="FFFFFF"/>
        </w:rPr>
        <w:t>日</w:t>
      </w:r>
      <w:r w:rsidR="008D3880">
        <w:rPr>
          <w:rFonts w:hint="eastAsia"/>
          <w:sz w:val="32"/>
          <w:szCs w:val="32"/>
          <w:shd w:val="clear" w:color="auto" w:fill="FFFFFF"/>
        </w:rPr>
        <w:t>18</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14:paraId="41A46A9B" w14:textId="77777777" w:rsidR="00345C5E" w:rsidRPr="00D709CE" w:rsidRDefault="008D3880" w:rsidP="008D3880">
      <w:pPr>
        <w:shd w:val="solid" w:color="FFFFFF" w:fill="auto"/>
        <w:autoSpaceDN w:val="0"/>
        <w:spacing w:line="540" w:lineRule="exact"/>
        <w:ind w:firstLineChars="200" w:firstLine="640"/>
        <w:rPr>
          <w:rFonts w:ascii="仿宋_GB2312" w:eastAsia="仿宋_GB2312"/>
          <w:sz w:val="32"/>
          <w:szCs w:val="32"/>
          <w:shd w:val="clear" w:color="auto" w:fill="FFFFFF"/>
        </w:rPr>
      </w:pPr>
      <w:r w:rsidRPr="00D709CE">
        <w:rPr>
          <w:rFonts w:ascii="仿宋_GB2312" w:eastAsia="仿宋_GB2312" w:hint="eastAsia"/>
          <w:sz w:val="32"/>
          <w:szCs w:val="32"/>
          <w:shd w:val="clear" w:color="auto" w:fill="FFFFFF"/>
        </w:rPr>
        <w:t>（一）发送电子邮件至</w:t>
      </w:r>
      <w:r w:rsidRPr="00D709CE">
        <w:rPr>
          <w:rFonts w:ascii="仿宋_GB2312" w:eastAsia="仿宋_GB2312" w:hint="eastAsia"/>
          <w:sz w:val="32"/>
          <w:shd w:val="clear" w:color="auto" w:fill="FFFFFF"/>
        </w:rPr>
        <w:t>xjdzhr</w:t>
      </w:r>
      <w:r w:rsidRPr="00D709CE">
        <w:rPr>
          <w:rFonts w:asciiTheme="minorEastAsia" w:eastAsiaTheme="minorEastAsia" w:hAnsiTheme="minorEastAsia" w:hint="eastAsia"/>
          <w:sz w:val="32"/>
          <w:shd w:val="clear" w:color="auto" w:fill="FFFFFF"/>
        </w:rPr>
        <w:t>@</w:t>
      </w:r>
      <w:r w:rsidRPr="00D709CE">
        <w:rPr>
          <w:rFonts w:ascii="仿宋_GB2312" w:eastAsia="仿宋_GB2312" w:hint="eastAsia"/>
          <w:sz w:val="32"/>
          <w:shd w:val="clear" w:color="auto" w:fill="FFFFFF"/>
        </w:rPr>
        <w:t>163.com</w:t>
      </w:r>
      <w:r w:rsidRPr="00D709CE">
        <w:rPr>
          <w:rFonts w:ascii="仿宋_GB2312" w:eastAsia="仿宋_GB2312" w:hint="eastAsia"/>
          <w:sz w:val="32"/>
          <w:szCs w:val="32"/>
          <w:shd w:val="clear" w:color="auto" w:fill="FFFFFF"/>
        </w:rPr>
        <w:t>。</w:t>
      </w:r>
    </w:p>
    <w:p w14:paraId="5B9A8B22" w14:textId="77777777" w:rsidR="00345C5E" w:rsidRPr="00D709CE" w:rsidRDefault="00430D61">
      <w:pPr>
        <w:shd w:val="solid" w:color="FFFFFF" w:fill="auto"/>
        <w:autoSpaceDN w:val="0"/>
        <w:spacing w:line="540" w:lineRule="exact"/>
        <w:ind w:firstLine="640"/>
        <w:rPr>
          <w:rFonts w:ascii="仿宋_GB2312" w:eastAsia="仿宋_GB2312"/>
          <w:sz w:val="32"/>
          <w:shd w:val="clear" w:color="auto" w:fill="FFFFFF"/>
        </w:rPr>
      </w:pPr>
      <w:r w:rsidRPr="00D709CE">
        <w:rPr>
          <w:rFonts w:ascii="仿宋_GB2312" w:eastAsia="仿宋_GB2312" w:hint="eastAsia"/>
          <w:sz w:val="32"/>
          <w:szCs w:val="32"/>
          <w:shd w:val="clear" w:color="auto" w:fill="FFFFFF"/>
        </w:rPr>
        <w:t>（二）</w:t>
      </w:r>
      <w:r w:rsidRPr="00D709CE">
        <w:rPr>
          <w:rFonts w:ascii="仿宋_GB2312" w:eastAsia="仿宋_GB2312" w:hint="eastAsia"/>
          <w:color w:val="000000"/>
          <w:sz w:val="32"/>
          <w:szCs w:val="32"/>
          <w:shd w:val="clear" w:color="auto" w:fill="FFFFFF"/>
        </w:rPr>
        <w:t>电子</w:t>
      </w:r>
      <w:r w:rsidRPr="00D709CE">
        <w:rPr>
          <w:rFonts w:ascii="仿宋_GB2312" w:eastAsia="仿宋_GB2312" w:hint="eastAsia"/>
          <w:sz w:val="32"/>
          <w:szCs w:val="32"/>
          <w:shd w:val="clear" w:color="auto" w:fill="FFFFFF"/>
        </w:rPr>
        <w:t>邮件标题统一写成“XXX确认参加</w:t>
      </w:r>
      <w:r w:rsidR="008D3880" w:rsidRPr="00D709CE">
        <w:rPr>
          <w:rFonts w:ascii="仿宋_GB2312" w:eastAsia="仿宋_GB2312" w:hint="eastAsia"/>
          <w:sz w:val="32"/>
          <w:szCs w:val="32"/>
          <w:shd w:val="clear" w:color="auto" w:fill="FFFFFF"/>
        </w:rPr>
        <w:t>新疆地震局</w:t>
      </w:r>
      <w:r w:rsidRPr="00D709CE">
        <w:rPr>
          <w:rFonts w:ascii="仿宋_GB2312" w:eastAsia="仿宋_GB2312" w:hint="eastAsia"/>
          <w:sz w:val="32"/>
          <w:szCs w:val="32"/>
          <w:shd w:val="clear" w:color="auto" w:fill="FFFFFF"/>
        </w:rPr>
        <w:t>XX职位面试”，</w:t>
      </w:r>
      <w:r w:rsidRPr="00D709CE">
        <w:rPr>
          <w:rFonts w:ascii="仿宋_GB2312" w:eastAsia="仿宋_GB2312" w:hint="eastAsia"/>
          <w:sz w:val="32"/>
          <w:shd w:val="clear" w:color="auto" w:fill="FFFFFF"/>
        </w:rPr>
        <w:t>内容见附件1</w:t>
      </w:r>
      <w:r w:rsidR="00860A28" w:rsidRPr="00D709CE">
        <w:rPr>
          <w:rFonts w:ascii="仿宋_GB2312" w:eastAsia="仿宋_GB2312" w:hint="eastAsia"/>
          <w:sz w:val="32"/>
          <w:shd w:val="clear" w:color="auto" w:fill="FFFFFF"/>
        </w:rPr>
        <w:t>，需手写签名，并扫描上传为邮件附件</w:t>
      </w:r>
      <w:r w:rsidRPr="00D709CE">
        <w:rPr>
          <w:rFonts w:ascii="仿宋_GB2312" w:eastAsia="仿宋_GB2312" w:hint="eastAsia"/>
          <w:sz w:val="32"/>
          <w:shd w:val="clear" w:color="auto" w:fill="FFFFFF"/>
        </w:rPr>
        <w:t>。如网上报名时填报的通讯地址、联系方式等信息发生变化，请在电子邮件中注明。</w:t>
      </w:r>
    </w:p>
    <w:p w14:paraId="52D8747D" w14:textId="77777777" w:rsidR="00345C5E" w:rsidRDefault="00430D61">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14:paraId="54F9B0C8" w14:textId="77777777" w:rsidR="00D709CE" w:rsidRDefault="00D709CE" w:rsidP="00D709CE">
      <w:pPr>
        <w:shd w:val="solid" w:color="FFFFFF" w:fill="auto"/>
        <w:autoSpaceDN w:val="0"/>
        <w:spacing w:line="540" w:lineRule="exact"/>
        <w:ind w:firstLine="640"/>
        <w:rPr>
          <w:rFonts w:ascii="黑体" w:eastAsia="黑体" w:hAnsi="黑体"/>
          <w:sz w:val="32"/>
          <w:shd w:val="clear" w:color="auto" w:fill="FFFFFF"/>
        </w:rPr>
      </w:pPr>
      <w:r>
        <w:rPr>
          <w:rFonts w:ascii="黑体" w:eastAsia="黑体" w:hAnsi="黑体" w:hint="eastAsia"/>
          <w:sz w:val="32"/>
          <w:shd w:val="clear" w:color="auto" w:fill="FFFFFF"/>
        </w:rPr>
        <w:t>三、放弃面试的处理</w:t>
      </w:r>
    </w:p>
    <w:p w14:paraId="09FFCC8A" w14:textId="77777777" w:rsidR="00D709CE" w:rsidRPr="00D709CE" w:rsidRDefault="00D709CE" w:rsidP="00D709CE">
      <w:pPr>
        <w:shd w:val="solid" w:color="FFFFFF" w:fill="auto"/>
        <w:autoSpaceDN w:val="0"/>
        <w:spacing w:line="540" w:lineRule="exact"/>
        <w:ind w:firstLine="643"/>
        <w:rPr>
          <w:rFonts w:ascii="仿宋_GB2312" w:eastAsia="仿宋_GB2312"/>
          <w:b/>
          <w:bCs/>
          <w:sz w:val="32"/>
          <w:shd w:val="clear" w:color="auto" w:fill="FFFFFF"/>
        </w:rPr>
      </w:pPr>
      <w:r w:rsidRPr="00D709CE">
        <w:rPr>
          <w:rFonts w:ascii="仿宋_GB2312" w:eastAsia="仿宋_GB2312" w:hint="eastAsia"/>
          <w:sz w:val="32"/>
          <w:shd w:val="clear" w:color="auto" w:fill="FFFFFF"/>
        </w:rPr>
        <w:t>放弃面试的考生请填写《放弃面试资格声明》</w:t>
      </w:r>
      <w:r w:rsidRPr="00D709CE">
        <w:rPr>
          <w:rFonts w:ascii="仿宋_GB2312" w:eastAsia="仿宋_GB2312" w:hint="eastAsia"/>
          <w:bCs/>
          <w:sz w:val="32"/>
          <w:shd w:val="clear" w:color="auto" w:fill="FFFFFF"/>
        </w:rPr>
        <w:t>（详见附件2），</w:t>
      </w:r>
      <w:r w:rsidRPr="00D709CE">
        <w:rPr>
          <w:rFonts w:ascii="仿宋_GB2312" w:eastAsia="仿宋_GB2312" w:hint="eastAsia"/>
          <w:sz w:val="32"/>
          <w:shd w:val="clear" w:color="auto" w:fill="FFFFFF"/>
        </w:rPr>
        <w:t>经本人</w:t>
      </w:r>
      <w:r w:rsidR="00172914">
        <w:rPr>
          <w:rFonts w:ascii="仿宋_GB2312" w:eastAsia="仿宋_GB2312" w:hint="eastAsia"/>
          <w:sz w:val="32"/>
          <w:shd w:val="clear" w:color="auto" w:fill="FFFFFF"/>
        </w:rPr>
        <w:t>手写</w:t>
      </w:r>
      <w:r w:rsidRPr="00D709CE">
        <w:rPr>
          <w:rFonts w:ascii="仿宋_GB2312" w:eastAsia="仿宋_GB2312" w:hint="eastAsia"/>
          <w:sz w:val="32"/>
          <w:shd w:val="clear" w:color="auto" w:fill="FFFFFF"/>
        </w:rPr>
        <w:t>签名，</w:t>
      </w:r>
      <w:r w:rsidR="00A50E8C" w:rsidRPr="00A50E8C">
        <w:rPr>
          <w:rFonts w:ascii="仿宋_GB2312" w:eastAsia="仿宋_GB2312" w:hint="eastAsia"/>
          <w:sz w:val="32"/>
          <w:shd w:val="clear" w:color="auto" w:fill="FFFFFF"/>
        </w:rPr>
        <w:t>于</w:t>
      </w:r>
      <w:r w:rsidR="00A50E8C" w:rsidRPr="00A50E8C">
        <w:rPr>
          <w:rFonts w:ascii="仿宋_GB2312" w:eastAsia="仿宋_GB2312" w:hAnsi="仿宋_GB2312" w:cs="仿宋_GB2312" w:hint="eastAsia"/>
          <w:sz w:val="32"/>
          <w:shd w:val="clear" w:color="auto" w:fill="FFFFFF"/>
        </w:rPr>
        <w:t>2021年</w:t>
      </w:r>
      <w:r w:rsidR="00A50E8C" w:rsidRPr="00A50E8C">
        <w:rPr>
          <w:rFonts w:ascii="仿宋_GB2312" w:eastAsia="仿宋_GB2312" w:hint="eastAsia"/>
          <w:sz w:val="32"/>
          <w:szCs w:val="32"/>
          <w:shd w:val="clear" w:color="auto" w:fill="FFFFFF"/>
        </w:rPr>
        <w:t>3月8日</w:t>
      </w:r>
      <w:r w:rsidR="00A50E8C" w:rsidRPr="00A50E8C">
        <w:rPr>
          <w:rFonts w:ascii="仿宋_GB2312" w:eastAsia="仿宋_GB2312" w:hint="eastAsia"/>
          <w:sz w:val="32"/>
          <w:shd w:val="clear" w:color="auto" w:fill="FFFFFF"/>
        </w:rPr>
        <w:t>18时前发送</w:t>
      </w:r>
      <w:proofErr w:type="gramStart"/>
      <w:r w:rsidR="00A50E8C" w:rsidRPr="00A50E8C">
        <w:rPr>
          <w:rFonts w:ascii="仿宋_GB2312" w:eastAsia="仿宋_GB2312" w:hint="eastAsia"/>
          <w:sz w:val="32"/>
          <w:shd w:val="clear" w:color="auto" w:fill="FFFFFF"/>
        </w:rPr>
        <w:t>扫描件至</w:t>
      </w:r>
      <w:proofErr w:type="gramEnd"/>
      <w:r w:rsidR="00A50E8C" w:rsidRPr="00A50E8C">
        <w:rPr>
          <w:rFonts w:ascii="仿宋_GB2312" w:eastAsia="仿宋_GB2312" w:hint="eastAsia"/>
          <w:sz w:val="32"/>
          <w:shd w:val="clear" w:color="auto" w:fill="FFFFFF"/>
        </w:rPr>
        <w:t>xjdzhr</w:t>
      </w:r>
      <w:r w:rsidR="00A50E8C" w:rsidRPr="00A50E8C">
        <w:rPr>
          <w:rFonts w:asciiTheme="minorEastAsia" w:eastAsiaTheme="minorEastAsia" w:hAnsiTheme="minorEastAsia" w:hint="eastAsia"/>
          <w:sz w:val="32"/>
          <w:shd w:val="clear" w:color="auto" w:fill="FFFFFF"/>
        </w:rPr>
        <w:t>@</w:t>
      </w:r>
      <w:r w:rsidR="00A50E8C" w:rsidRPr="00A50E8C">
        <w:rPr>
          <w:rFonts w:ascii="仿宋_GB2312" w:eastAsia="仿宋_GB2312" w:hint="eastAsia"/>
          <w:sz w:val="32"/>
          <w:shd w:val="clear" w:color="auto" w:fill="FFFFFF"/>
        </w:rPr>
        <w:t>163.com</w:t>
      </w:r>
      <w:r w:rsidR="00A50E8C">
        <w:rPr>
          <w:rFonts w:ascii="仿宋_GB2312" w:eastAsia="仿宋_GB2312" w:hint="eastAsia"/>
          <w:sz w:val="32"/>
          <w:shd w:val="clear" w:color="auto" w:fill="FFFFFF"/>
        </w:rPr>
        <w:t>，</w:t>
      </w:r>
      <w:r w:rsidR="00A50E8C" w:rsidRPr="00D709CE">
        <w:rPr>
          <w:rFonts w:ascii="仿宋_GB2312" w:eastAsia="仿宋_GB2312" w:hint="eastAsia"/>
          <w:color w:val="000000"/>
          <w:sz w:val="32"/>
          <w:szCs w:val="32"/>
          <w:shd w:val="clear" w:color="auto" w:fill="FFFFFF"/>
        </w:rPr>
        <w:t>电子</w:t>
      </w:r>
      <w:r w:rsidR="00A50E8C" w:rsidRPr="00D709CE">
        <w:rPr>
          <w:rFonts w:ascii="仿宋_GB2312" w:eastAsia="仿宋_GB2312" w:hint="eastAsia"/>
          <w:sz w:val="32"/>
          <w:szCs w:val="32"/>
          <w:shd w:val="clear" w:color="auto" w:fill="FFFFFF"/>
        </w:rPr>
        <w:t>邮件标题统一写成“XXX</w:t>
      </w:r>
      <w:r w:rsidR="00A50E8C" w:rsidRPr="00D709CE">
        <w:rPr>
          <w:rFonts w:ascii="仿宋_GB2312" w:eastAsia="仿宋_GB2312" w:hint="eastAsia"/>
          <w:sz w:val="32"/>
          <w:shd w:val="clear" w:color="auto" w:fill="FFFFFF"/>
        </w:rPr>
        <w:t>放弃面试资格声明</w:t>
      </w:r>
      <w:r w:rsidR="00A50E8C" w:rsidRPr="00D709CE">
        <w:rPr>
          <w:rFonts w:ascii="仿宋_GB2312" w:eastAsia="仿宋_GB2312" w:hint="eastAsia"/>
          <w:sz w:val="32"/>
          <w:szCs w:val="32"/>
          <w:shd w:val="clear" w:color="auto" w:fill="FFFFFF"/>
        </w:rPr>
        <w:t>”</w:t>
      </w:r>
      <w:r w:rsidRPr="00D709CE">
        <w:rPr>
          <w:rFonts w:ascii="仿宋_GB2312" w:eastAsia="仿宋_GB2312" w:hint="eastAsia"/>
          <w:color w:val="000000"/>
          <w:sz w:val="32"/>
          <w:shd w:val="clear" w:color="auto" w:fill="FFFFFF"/>
        </w:rPr>
        <w:t>。</w:t>
      </w:r>
      <w:r w:rsidRPr="00D709CE">
        <w:rPr>
          <w:rFonts w:ascii="仿宋_GB2312" w:eastAsia="仿宋_GB2312" w:hint="eastAsia"/>
          <w:b/>
          <w:bCs/>
          <w:sz w:val="32"/>
          <w:shd w:val="clear" w:color="auto" w:fill="FFFFFF"/>
        </w:rPr>
        <w:t>未在规定时间内填报放弃声明，又因个人原因不参加面试的，将视情节上报中央公务员主管部门记入诚信档案。</w:t>
      </w:r>
    </w:p>
    <w:p w14:paraId="3556827B" w14:textId="77777777" w:rsidR="00345C5E" w:rsidRDefault="00D709CE">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四</w:t>
      </w:r>
      <w:r w:rsidR="00430D61">
        <w:rPr>
          <w:rFonts w:eastAsia="黑体" w:hint="eastAsia"/>
          <w:sz w:val="32"/>
          <w:shd w:val="clear" w:color="auto" w:fill="FFFFFF"/>
        </w:rPr>
        <w:t>、资格复审</w:t>
      </w:r>
    </w:p>
    <w:p w14:paraId="52D872F0" w14:textId="77777777" w:rsidR="00345C5E" w:rsidRPr="00D709CE" w:rsidRDefault="00C4561D">
      <w:pPr>
        <w:spacing w:line="540" w:lineRule="exact"/>
        <w:ind w:firstLineChars="200" w:firstLine="640"/>
        <w:rPr>
          <w:rFonts w:ascii="仿宋_GB2312" w:eastAsia="仿宋_GB2312"/>
          <w:sz w:val="32"/>
          <w:szCs w:val="32"/>
        </w:rPr>
      </w:pPr>
      <w:r w:rsidRPr="00D709CE">
        <w:rPr>
          <w:rFonts w:ascii="仿宋_GB2312" w:eastAsia="仿宋_GB2312" w:hint="eastAsia"/>
          <w:sz w:val="32"/>
          <w:szCs w:val="32"/>
        </w:rPr>
        <w:t>请考生于</w:t>
      </w:r>
      <w:r w:rsidR="00671646" w:rsidRPr="00D709CE">
        <w:rPr>
          <w:rFonts w:ascii="仿宋_GB2312" w:eastAsia="仿宋_GB2312" w:hint="eastAsia"/>
          <w:sz w:val="32"/>
          <w:szCs w:val="32"/>
        </w:rPr>
        <w:t>3</w:t>
      </w:r>
      <w:r w:rsidRPr="00D709CE">
        <w:rPr>
          <w:rFonts w:ascii="仿宋_GB2312" w:eastAsia="仿宋_GB2312" w:hint="eastAsia"/>
          <w:sz w:val="32"/>
          <w:szCs w:val="32"/>
        </w:rPr>
        <w:t>月</w:t>
      </w:r>
      <w:r w:rsidR="002E1F4A" w:rsidRPr="00D709CE">
        <w:rPr>
          <w:rFonts w:ascii="仿宋_GB2312" w:eastAsia="仿宋_GB2312" w:hint="eastAsia"/>
          <w:sz w:val="32"/>
          <w:szCs w:val="32"/>
        </w:rPr>
        <w:t>9</w:t>
      </w:r>
      <w:r w:rsidRPr="00D709CE">
        <w:rPr>
          <w:rFonts w:ascii="仿宋_GB2312" w:eastAsia="仿宋_GB2312" w:hint="eastAsia"/>
          <w:sz w:val="32"/>
          <w:szCs w:val="32"/>
        </w:rPr>
        <w:t>日</w:t>
      </w:r>
      <w:r w:rsidR="00174671">
        <w:rPr>
          <w:rFonts w:ascii="仿宋_GB2312" w:eastAsia="仿宋_GB2312" w:hint="eastAsia"/>
          <w:sz w:val="32"/>
          <w:szCs w:val="32"/>
        </w:rPr>
        <w:t>18:00</w:t>
      </w:r>
      <w:r w:rsidRPr="00D709CE">
        <w:rPr>
          <w:rFonts w:ascii="仿宋_GB2312" w:eastAsia="仿宋_GB2312" w:hint="eastAsia"/>
          <w:sz w:val="32"/>
          <w:szCs w:val="32"/>
        </w:rPr>
        <w:t>前将以下材料扫描件发送</w:t>
      </w:r>
      <w:r w:rsidRPr="00D709CE">
        <w:rPr>
          <w:rFonts w:ascii="仿宋_GB2312" w:eastAsia="仿宋_GB2312" w:hint="eastAsia"/>
          <w:sz w:val="32"/>
          <w:shd w:val="clear" w:color="auto" w:fill="FFFFFF"/>
        </w:rPr>
        <w:t>至</w:t>
      </w:r>
      <w:r w:rsidRPr="00D709CE">
        <w:rPr>
          <w:rFonts w:ascii="仿宋_GB2312" w:eastAsia="仿宋_GB2312" w:hint="eastAsia"/>
          <w:sz w:val="32"/>
          <w:shd w:val="clear" w:color="auto" w:fill="FFFFFF"/>
        </w:rPr>
        <w:lastRenderedPageBreak/>
        <w:t>xjdzhr</w:t>
      </w:r>
      <w:r w:rsidRPr="00D709CE">
        <w:rPr>
          <w:rFonts w:asciiTheme="minorEastAsia" w:eastAsiaTheme="minorEastAsia" w:hAnsiTheme="minorEastAsia" w:hint="eastAsia"/>
          <w:sz w:val="32"/>
          <w:shd w:val="clear" w:color="auto" w:fill="FFFFFF"/>
        </w:rPr>
        <w:t>@</w:t>
      </w:r>
      <w:r w:rsidRPr="00D709CE">
        <w:rPr>
          <w:rFonts w:ascii="仿宋_GB2312" w:eastAsia="仿宋_GB2312" w:hint="eastAsia"/>
          <w:sz w:val="32"/>
          <w:shd w:val="clear" w:color="auto" w:fill="FFFFFF"/>
        </w:rPr>
        <w:t>163.com，标题注明</w:t>
      </w:r>
      <w:r w:rsidRPr="00D709CE">
        <w:rPr>
          <w:rFonts w:ascii="仿宋_GB2312" w:eastAsia="仿宋_GB2312" w:hint="eastAsia"/>
          <w:sz w:val="32"/>
          <w:szCs w:val="32"/>
          <w:shd w:val="clear" w:color="auto" w:fill="FFFFFF"/>
        </w:rPr>
        <w:t>“XXX复审材料”</w:t>
      </w:r>
      <w:r w:rsidR="00430D61" w:rsidRPr="00D709CE">
        <w:rPr>
          <w:rFonts w:ascii="仿宋_GB2312" w:eastAsia="仿宋_GB2312" w:hint="eastAsia"/>
          <w:sz w:val="32"/>
          <w:szCs w:val="32"/>
        </w:rPr>
        <w:t>：</w:t>
      </w:r>
    </w:p>
    <w:p w14:paraId="54BE3B40" w14:textId="77777777" w:rsidR="00345C5E" w:rsidRPr="00D709CE" w:rsidRDefault="00430D61">
      <w:pPr>
        <w:spacing w:line="540" w:lineRule="exact"/>
        <w:ind w:firstLineChars="200" w:firstLine="640"/>
        <w:rPr>
          <w:rFonts w:ascii="仿宋_GB2312" w:eastAsia="仿宋_GB2312"/>
          <w:sz w:val="32"/>
          <w:szCs w:val="32"/>
        </w:rPr>
      </w:pPr>
      <w:r w:rsidRPr="00D709CE">
        <w:rPr>
          <w:rFonts w:ascii="仿宋_GB2312" w:eastAsia="仿宋_GB2312" w:hint="eastAsia"/>
          <w:sz w:val="32"/>
          <w:szCs w:val="32"/>
        </w:rPr>
        <w:t>（一）本人身份证、学生证或工作证复印件。</w:t>
      </w:r>
    </w:p>
    <w:p w14:paraId="20F3ECD4"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公共科目笔试准考证复印件</w:t>
      </w:r>
      <w:r>
        <w:rPr>
          <w:rFonts w:eastAsia="仿宋_GB2312" w:hint="eastAsia"/>
          <w:sz w:val="32"/>
          <w:szCs w:val="32"/>
        </w:rPr>
        <w:t>。</w:t>
      </w:r>
    </w:p>
    <w:p w14:paraId="48D14E0B"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14:paraId="20ABCB59"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14:paraId="79A4D684"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（五）其他</w:t>
      </w:r>
      <w:r>
        <w:rPr>
          <w:rFonts w:eastAsia="仿宋_GB2312"/>
          <w:sz w:val="32"/>
          <w:szCs w:val="32"/>
        </w:rPr>
        <w:t>材料：</w:t>
      </w:r>
    </w:p>
    <w:p w14:paraId="43C68734" w14:textId="77777777" w:rsidR="00345C5E" w:rsidRDefault="00430D61">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14:paraId="323DBC78" w14:textId="77777777" w:rsidR="00345C5E" w:rsidRDefault="00430D61">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14:paraId="057414A0" w14:textId="77777777" w:rsidR="00345C5E" w:rsidRDefault="00430D61">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14:paraId="5147E71C" w14:textId="77777777" w:rsidR="00345C5E" w:rsidRDefault="00430D61">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w:t>
      </w:r>
      <w:r>
        <w:rPr>
          <w:rFonts w:eastAsia="仿宋_GB2312"/>
          <w:sz w:val="32"/>
          <w:szCs w:val="32"/>
        </w:rPr>
        <w:lastRenderedPageBreak/>
        <w:t>国人民解放军士官退出现役证》（或者《中国人民武装警察部队士官退出现役证》）</w:t>
      </w:r>
      <w:r>
        <w:rPr>
          <w:rFonts w:eastAsia="仿宋_GB2312" w:hint="eastAsia"/>
          <w:sz w:val="32"/>
          <w:szCs w:val="32"/>
        </w:rPr>
        <w:t>。</w:t>
      </w:r>
    </w:p>
    <w:p w14:paraId="4E7A04B9" w14:textId="77777777" w:rsidR="00345C5E" w:rsidRDefault="00430D61">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14:paraId="3A140819" w14:textId="77777777" w:rsidR="00345C5E" w:rsidRDefault="00430D61">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14:paraId="2D876739" w14:textId="77777777" w:rsidR="00345C5E" w:rsidRDefault="00D709CE">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sidR="00430D61">
        <w:rPr>
          <w:rFonts w:eastAsia="黑体"/>
          <w:sz w:val="32"/>
          <w:szCs w:val="32"/>
          <w:shd w:val="clear" w:color="auto" w:fill="FFFFFF"/>
        </w:rPr>
        <w:t>、面试安排</w:t>
      </w:r>
    </w:p>
    <w:p w14:paraId="3E8FBBC4" w14:textId="77777777" w:rsidR="00345C5E" w:rsidRPr="00D709CE" w:rsidRDefault="00430D61">
      <w:pPr>
        <w:shd w:val="solid" w:color="FFFFFF" w:fill="auto"/>
        <w:autoSpaceDN w:val="0"/>
        <w:spacing w:line="540" w:lineRule="exact"/>
        <w:ind w:firstLine="640"/>
        <w:rPr>
          <w:rFonts w:ascii="楷体" w:eastAsia="楷体" w:hAnsi="楷体"/>
          <w:sz w:val="32"/>
          <w:szCs w:val="32"/>
          <w:shd w:val="clear" w:color="auto" w:fill="FFFFFF"/>
        </w:rPr>
      </w:pPr>
      <w:r w:rsidRPr="00D709CE">
        <w:rPr>
          <w:rFonts w:ascii="楷体" w:eastAsia="楷体" w:hAnsi="楷体"/>
          <w:sz w:val="32"/>
          <w:szCs w:val="32"/>
          <w:shd w:val="clear" w:color="auto" w:fill="FFFFFF"/>
        </w:rPr>
        <w:t>（一）面试时间</w:t>
      </w:r>
    </w:p>
    <w:p w14:paraId="2B2321AD" w14:textId="77777777" w:rsidR="00671646" w:rsidRPr="00B05DBE" w:rsidRDefault="00671646" w:rsidP="00671646">
      <w:pPr>
        <w:shd w:val="solid" w:color="FFFFFF" w:fill="auto"/>
        <w:autoSpaceDN w:val="0"/>
        <w:spacing w:line="540" w:lineRule="exact"/>
        <w:ind w:firstLine="643"/>
        <w:rPr>
          <w:rFonts w:ascii="仿宋_GB2312" w:eastAsia="仿宋_GB2312"/>
          <w:b/>
          <w:bCs/>
          <w:sz w:val="32"/>
          <w:szCs w:val="32"/>
          <w:shd w:val="clear" w:color="auto" w:fill="FFFFFF"/>
        </w:rPr>
      </w:pPr>
      <w:r>
        <w:rPr>
          <w:rFonts w:ascii="仿宋_GB2312" w:eastAsia="仿宋_GB2312" w:hint="eastAsia"/>
          <w:sz w:val="32"/>
          <w:szCs w:val="32"/>
          <w:shd w:val="clear" w:color="auto" w:fill="FFFFFF"/>
        </w:rPr>
        <w:t>面试于</w:t>
      </w: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eastAsia="仿宋_GB2312" w:hint="eastAsia"/>
          <w:sz w:val="32"/>
          <w:szCs w:val="32"/>
          <w:shd w:val="clear" w:color="auto" w:fill="FFFFFF"/>
        </w:rPr>
        <w:t>3</w:t>
      </w:r>
      <w:r>
        <w:rPr>
          <w:rFonts w:eastAsia="仿宋_GB2312" w:hint="eastAsia"/>
          <w:sz w:val="32"/>
          <w:szCs w:val="32"/>
          <w:shd w:val="clear" w:color="auto" w:fill="FFFFFF"/>
        </w:rPr>
        <w:t>月</w:t>
      </w:r>
      <w:r>
        <w:rPr>
          <w:rFonts w:eastAsia="仿宋_GB2312" w:hint="eastAsia"/>
          <w:sz w:val="32"/>
          <w:szCs w:val="32"/>
          <w:shd w:val="clear" w:color="auto" w:fill="FFFFFF"/>
        </w:rPr>
        <w:t>18</w:t>
      </w:r>
      <w:r>
        <w:rPr>
          <w:rFonts w:eastAsia="仿宋_GB2312" w:hint="eastAsia"/>
          <w:sz w:val="32"/>
          <w:szCs w:val="32"/>
          <w:shd w:val="clear" w:color="auto" w:fill="FFFFFF"/>
        </w:rPr>
        <w:t>日</w:t>
      </w:r>
      <w:r w:rsidRPr="00B05DBE">
        <w:rPr>
          <w:rFonts w:ascii="仿宋_GB2312" w:eastAsia="仿宋_GB2312" w:hint="eastAsia"/>
          <w:b/>
          <w:bCs/>
          <w:sz w:val="32"/>
          <w:szCs w:val="32"/>
          <w:shd w:val="clear" w:color="auto" w:fill="FFFFFF"/>
        </w:rPr>
        <w:t>上午</w:t>
      </w:r>
      <w:r w:rsidR="00D709CE">
        <w:rPr>
          <w:rFonts w:ascii="仿宋_GB2312" w:eastAsia="仿宋_GB2312" w:hint="eastAsia"/>
          <w:b/>
          <w:bCs/>
          <w:sz w:val="32"/>
          <w:szCs w:val="32"/>
          <w:shd w:val="clear" w:color="auto" w:fill="FFFFFF"/>
        </w:rPr>
        <w:t>8</w:t>
      </w:r>
      <w:r w:rsidRPr="00B05DBE">
        <w:rPr>
          <w:rFonts w:ascii="仿宋_GB2312" w:eastAsia="仿宋_GB2312" w:hint="eastAsia"/>
          <w:b/>
          <w:bCs/>
          <w:sz w:val="32"/>
          <w:szCs w:val="32"/>
          <w:shd w:val="clear" w:color="auto" w:fill="FFFFFF"/>
        </w:rPr>
        <w:t>:</w:t>
      </w:r>
      <w:r w:rsidR="00D709CE">
        <w:rPr>
          <w:rFonts w:ascii="仿宋_GB2312" w:eastAsia="仿宋_GB2312"/>
          <w:b/>
          <w:bCs/>
          <w:sz w:val="32"/>
          <w:szCs w:val="32"/>
          <w:shd w:val="clear" w:color="auto" w:fill="FFFFFF"/>
        </w:rPr>
        <w:t>3</w:t>
      </w:r>
      <w:r w:rsidRPr="00B05DBE">
        <w:rPr>
          <w:rFonts w:ascii="仿宋_GB2312" w:eastAsia="仿宋_GB2312" w:hint="eastAsia"/>
          <w:b/>
          <w:bCs/>
          <w:sz w:val="32"/>
          <w:szCs w:val="32"/>
          <w:shd w:val="clear" w:color="auto" w:fill="FFFFFF"/>
        </w:rPr>
        <w:t>0</w:t>
      </w:r>
      <w:r>
        <w:rPr>
          <w:rFonts w:ascii="仿宋_GB2312" w:eastAsia="仿宋_GB2312" w:hint="eastAsia"/>
          <w:sz w:val="32"/>
          <w:szCs w:val="32"/>
          <w:shd w:val="clear" w:color="auto" w:fill="FFFFFF"/>
        </w:rPr>
        <w:t>开始</w:t>
      </w:r>
      <w:r w:rsidRPr="00B05DBE">
        <w:rPr>
          <w:rFonts w:ascii="仿宋_GB2312" w:eastAsia="仿宋_GB2312" w:hint="eastAsia"/>
          <w:sz w:val="32"/>
          <w:szCs w:val="32"/>
          <w:shd w:val="clear" w:color="auto" w:fill="FFFFFF"/>
        </w:rPr>
        <w:t>，请面试的考生于</w:t>
      </w:r>
      <w:r w:rsidRPr="00B05DBE">
        <w:rPr>
          <w:rFonts w:ascii="仿宋_GB2312" w:eastAsia="仿宋_GB2312" w:hint="eastAsia"/>
          <w:b/>
          <w:bCs/>
          <w:sz w:val="32"/>
          <w:szCs w:val="32"/>
          <w:shd w:val="clear" w:color="auto" w:fill="FFFFFF"/>
        </w:rPr>
        <w:t>当日上午8:</w:t>
      </w:r>
      <w:r w:rsidR="00D709CE">
        <w:rPr>
          <w:rFonts w:ascii="仿宋_GB2312" w:eastAsia="仿宋_GB2312"/>
          <w:b/>
          <w:bCs/>
          <w:sz w:val="32"/>
          <w:szCs w:val="32"/>
          <w:shd w:val="clear" w:color="auto" w:fill="FFFFFF"/>
        </w:rPr>
        <w:t>0</w:t>
      </w:r>
      <w:r w:rsidRPr="00B05DBE">
        <w:rPr>
          <w:rFonts w:ascii="仿宋_GB2312" w:eastAsia="仿宋_GB2312" w:hint="eastAsia"/>
          <w:b/>
          <w:bCs/>
          <w:sz w:val="32"/>
          <w:szCs w:val="32"/>
          <w:shd w:val="clear" w:color="auto" w:fill="FFFFFF"/>
        </w:rPr>
        <w:t>0</w:t>
      </w:r>
      <w:r w:rsidRPr="00B05DBE">
        <w:rPr>
          <w:rFonts w:ascii="仿宋_GB2312" w:eastAsia="仿宋_GB2312" w:hint="eastAsia"/>
          <w:sz w:val="32"/>
          <w:szCs w:val="32"/>
          <w:shd w:val="clear" w:color="auto" w:fill="FFFFFF"/>
        </w:rPr>
        <w:t>前到面试</w:t>
      </w:r>
      <w:proofErr w:type="gramStart"/>
      <w:r w:rsidRPr="00B05DBE">
        <w:rPr>
          <w:rFonts w:ascii="仿宋_GB2312" w:eastAsia="仿宋_GB2312" w:hint="eastAsia"/>
          <w:sz w:val="32"/>
          <w:szCs w:val="32"/>
          <w:shd w:val="clear" w:color="auto" w:fill="FFFFFF"/>
        </w:rPr>
        <w:t>地点</w:t>
      </w:r>
      <w:r w:rsidR="00F46E05">
        <w:rPr>
          <w:rFonts w:ascii="仿宋_GB2312" w:eastAsia="仿宋_GB2312" w:hint="eastAsia"/>
          <w:sz w:val="32"/>
          <w:szCs w:val="32"/>
          <w:shd w:val="clear" w:color="auto" w:fill="FFFFFF"/>
        </w:rPr>
        <w:t>候考室</w:t>
      </w:r>
      <w:proofErr w:type="gramEnd"/>
      <w:r w:rsidRPr="00B05DBE">
        <w:rPr>
          <w:rFonts w:ascii="仿宋_GB2312" w:eastAsia="仿宋_GB2312" w:hint="eastAsia"/>
          <w:sz w:val="32"/>
          <w:szCs w:val="32"/>
          <w:shd w:val="clear" w:color="auto" w:fill="FFFFFF"/>
        </w:rPr>
        <w:t>报到。</w:t>
      </w:r>
      <w:r w:rsidRPr="00B05DBE">
        <w:rPr>
          <w:rFonts w:ascii="仿宋_GB2312" w:eastAsia="仿宋_GB2312" w:hint="eastAsia"/>
          <w:b/>
          <w:bCs/>
          <w:sz w:val="32"/>
          <w:szCs w:val="32"/>
          <w:shd w:val="clear" w:color="auto" w:fill="FFFFFF"/>
        </w:rPr>
        <w:t>不按规定时间</w:t>
      </w:r>
      <w:proofErr w:type="gramStart"/>
      <w:r w:rsidRPr="00B05DBE">
        <w:rPr>
          <w:rFonts w:ascii="仿宋_GB2312" w:eastAsia="仿宋_GB2312" w:hint="eastAsia"/>
          <w:b/>
          <w:bCs/>
          <w:sz w:val="32"/>
          <w:szCs w:val="32"/>
          <w:shd w:val="clear" w:color="auto" w:fill="FFFFFF"/>
        </w:rPr>
        <w:t>进入候考室</w:t>
      </w:r>
      <w:proofErr w:type="gramEnd"/>
      <w:r w:rsidRPr="00B05DBE">
        <w:rPr>
          <w:rFonts w:ascii="仿宋_GB2312" w:eastAsia="仿宋_GB2312" w:hint="eastAsia"/>
          <w:b/>
          <w:bCs/>
          <w:sz w:val="32"/>
          <w:szCs w:val="32"/>
          <w:shd w:val="clear" w:color="auto" w:fill="FFFFFF"/>
        </w:rPr>
        <w:t>的考生，取消考试资格。</w:t>
      </w:r>
    </w:p>
    <w:p w14:paraId="7DCFAAA8" w14:textId="77777777" w:rsidR="00345C5E" w:rsidRPr="00D709CE" w:rsidRDefault="00430D61">
      <w:pPr>
        <w:shd w:val="solid" w:color="FFFFFF" w:fill="auto"/>
        <w:autoSpaceDN w:val="0"/>
        <w:spacing w:line="540" w:lineRule="exact"/>
        <w:ind w:firstLine="640"/>
        <w:rPr>
          <w:rFonts w:ascii="楷体" w:eastAsia="楷体" w:hAnsi="楷体"/>
          <w:sz w:val="32"/>
          <w:szCs w:val="32"/>
          <w:shd w:val="clear" w:color="auto" w:fill="FFFFFF"/>
        </w:rPr>
      </w:pPr>
      <w:r w:rsidRPr="00D709CE">
        <w:rPr>
          <w:rFonts w:ascii="楷体" w:eastAsia="楷体" w:hAnsi="楷体"/>
          <w:sz w:val="32"/>
          <w:szCs w:val="32"/>
          <w:shd w:val="clear" w:color="auto" w:fill="FFFFFF"/>
        </w:rPr>
        <w:t>（二）面试报到地点</w:t>
      </w:r>
    </w:p>
    <w:p w14:paraId="22D2F3CE" w14:textId="77777777" w:rsidR="00345C5E" w:rsidRPr="00AA2519" w:rsidRDefault="00C4561D" w:rsidP="00AA2519">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新疆地震局</w:t>
      </w:r>
      <w:r>
        <w:rPr>
          <w:rFonts w:eastAsia="仿宋_GB2312" w:hint="eastAsia"/>
          <w:sz w:val="32"/>
          <w:szCs w:val="32"/>
          <w:shd w:val="clear" w:color="auto" w:fill="FFFFFF"/>
        </w:rPr>
        <w:t>14</w:t>
      </w:r>
      <w:r>
        <w:rPr>
          <w:rFonts w:eastAsia="仿宋_GB2312" w:hint="eastAsia"/>
          <w:sz w:val="32"/>
          <w:szCs w:val="32"/>
          <w:shd w:val="clear" w:color="auto" w:fill="FFFFFF"/>
        </w:rPr>
        <w:t>楼会议室</w:t>
      </w:r>
      <w:r w:rsidR="00430D61">
        <w:rPr>
          <w:rFonts w:eastAsia="仿宋_GB2312"/>
          <w:sz w:val="32"/>
          <w:szCs w:val="32"/>
          <w:shd w:val="clear" w:color="auto" w:fill="FFFFFF"/>
        </w:rPr>
        <w:t>。地址：</w:t>
      </w:r>
      <w:r>
        <w:rPr>
          <w:rFonts w:eastAsia="仿宋_GB2312" w:hint="eastAsia"/>
          <w:sz w:val="32"/>
          <w:szCs w:val="32"/>
          <w:shd w:val="clear" w:color="auto" w:fill="FFFFFF"/>
        </w:rPr>
        <w:t>新疆乌鲁木齐新市区科学二街</w:t>
      </w:r>
      <w:r>
        <w:rPr>
          <w:rFonts w:eastAsia="仿宋_GB2312" w:hint="eastAsia"/>
          <w:sz w:val="32"/>
          <w:szCs w:val="32"/>
          <w:shd w:val="clear" w:color="auto" w:fill="FFFFFF"/>
        </w:rPr>
        <w:t>338</w:t>
      </w:r>
      <w:r>
        <w:rPr>
          <w:rFonts w:eastAsia="仿宋_GB2312" w:hint="eastAsia"/>
          <w:sz w:val="32"/>
          <w:szCs w:val="32"/>
          <w:shd w:val="clear" w:color="auto" w:fill="FFFFFF"/>
        </w:rPr>
        <w:t>号</w:t>
      </w:r>
      <w:r w:rsidR="00430D61">
        <w:rPr>
          <w:rFonts w:eastAsia="仿宋_GB2312"/>
          <w:sz w:val="32"/>
          <w:szCs w:val="32"/>
          <w:shd w:val="clear" w:color="auto" w:fill="FFFFFF"/>
        </w:rPr>
        <w:t>。可乘地铁</w:t>
      </w:r>
      <w:r>
        <w:rPr>
          <w:rFonts w:eastAsia="仿宋_GB2312" w:hint="eastAsia"/>
          <w:sz w:val="32"/>
          <w:szCs w:val="32"/>
          <w:shd w:val="clear" w:color="auto" w:fill="FFFFFF"/>
        </w:rPr>
        <w:t>1</w:t>
      </w:r>
      <w:r w:rsidR="00430D61">
        <w:rPr>
          <w:rFonts w:eastAsia="仿宋_GB2312"/>
          <w:sz w:val="32"/>
          <w:szCs w:val="32"/>
          <w:shd w:val="clear" w:color="auto" w:fill="FFFFFF"/>
        </w:rPr>
        <w:t>号线在</w:t>
      </w:r>
      <w:r>
        <w:rPr>
          <w:rFonts w:eastAsia="仿宋_GB2312" w:hint="eastAsia"/>
          <w:b/>
          <w:sz w:val="32"/>
          <w:szCs w:val="32"/>
          <w:shd w:val="clear" w:color="auto" w:fill="FFFFFF"/>
        </w:rPr>
        <w:t>铁路局</w:t>
      </w:r>
      <w:r w:rsidR="00430D61">
        <w:rPr>
          <w:rFonts w:eastAsia="仿宋_GB2312"/>
          <w:sz w:val="32"/>
          <w:szCs w:val="32"/>
          <w:shd w:val="clear" w:color="auto" w:fill="FFFFFF"/>
        </w:rPr>
        <w:t>站下，由</w:t>
      </w:r>
      <w:r w:rsidR="00430D61">
        <w:rPr>
          <w:rFonts w:eastAsia="仿宋_GB2312"/>
          <w:sz w:val="32"/>
          <w:szCs w:val="32"/>
          <w:shd w:val="clear" w:color="auto" w:fill="FFFFFF"/>
        </w:rPr>
        <w:t>C</w:t>
      </w:r>
      <w:r w:rsidR="00430D61">
        <w:rPr>
          <w:rFonts w:eastAsia="仿宋_GB2312"/>
          <w:sz w:val="32"/>
          <w:szCs w:val="32"/>
          <w:shd w:val="clear" w:color="auto" w:fill="FFFFFF"/>
        </w:rPr>
        <w:t>出口出站后往南走</w:t>
      </w:r>
      <w:r w:rsidR="00CA2F1B">
        <w:rPr>
          <w:rFonts w:eastAsia="仿宋_GB2312" w:hint="eastAsia"/>
          <w:sz w:val="32"/>
          <w:szCs w:val="32"/>
          <w:shd w:val="clear" w:color="auto" w:fill="FFFFFF"/>
        </w:rPr>
        <w:t>7</w:t>
      </w:r>
      <w:r>
        <w:rPr>
          <w:rFonts w:eastAsia="仿宋_GB2312" w:hint="eastAsia"/>
          <w:sz w:val="32"/>
          <w:szCs w:val="32"/>
          <w:shd w:val="clear" w:color="auto" w:fill="FFFFFF"/>
        </w:rPr>
        <w:t>00</w:t>
      </w:r>
      <w:r w:rsidR="00430D61">
        <w:rPr>
          <w:rFonts w:eastAsia="仿宋_GB2312"/>
          <w:sz w:val="32"/>
          <w:szCs w:val="32"/>
          <w:shd w:val="clear" w:color="auto" w:fill="FFFFFF"/>
        </w:rPr>
        <w:t>米即到。</w:t>
      </w:r>
    </w:p>
    <w:p w14:paraId="11DFFA95" w14:textId="77777777" w:rsidR="00345C5E" w:rsidRDefault="00C4561D">
      <w:pPr>
        <w:spacing w:line="540" w:lineRule="exact"/>
        <w:ind w:firstLineChars="200" w:firstLine="640"/>
        <w:rPr>
          <w:rFonts w:eastAsia="黑体"/>
          <w:sz w:val="32"/>
          <w:szCs w:val="32"/>
        </w:rPr>
      </w:pPr>
      <w:r>
        <w:rPr>
          <w:rFonts w:eastAsia="黑体" w:hint="eastAsia"/>
          <w:sz w:val="32"/>
          <w:szCs w:val="32"/>
        </w:rPr>
        <w:t>五</w:t>
      </w:r>
      <w:r w:rsidR="00430D61">
        <w:rPr>
          <w:rFonts w:eastAsia="黑体"/>
          <w:sz w:val="32"/>
          <w:szCs w:val="32"/>
        </w:rPr>
        <w:t>、</w:t>
      </w:r>
      <w:r w:rsidR="00430D61">
        <w:rPr>
          <w:rFonts w:eastAsia="黑体" w:hint="eastAsia"/>
          <w:sz w:val="32"/>
          <w:szCs w:val="32"/>
        </w:rPr>
        <w:t>体检和考察</w:t>
      </w:r>
    </w:p>
    <w:p w14:paraId="589CEA50" w14:textId="77777777" w:rsidR="00345C5E" w:rsidRPr="00D709CE" w:rsidRDefault="00430D61" w:rsidP="00D709CE">
      <w:pPr>
        <w:shd w:val="solid" w:color="FFFFFF" w:fill="auto"/>
        <w:autoSpaceDN w:val="0"/>
        <w:spacing w:line="540" w:lineRule="exact"/>
        <w:ind w:firstLine="640"/>
        <w:rPr>
          <w:rFonts w:ascii="楷体" w:eastAsia="楷体" w:hAnsi="楷体"/>
          <w:sz w:val="32"/>
          <w:szCs w:val="32"/>
          <w:shd w:val="clear" w:color="auto" w:fill="FFFFFF"/>
        </w:rPr>
      </w:pPr>
      <w:r w:rsidRPr="00D709CE">
        <w:rPr>
          <w:rFonts w:ascii="楷体" w:eastAsia="楷体" w:hAnsi="楷体" w:hint="eastAsia"/>
          <w:sz w:val="32"/>
          <w:szCs w:val="32"/>
          <w:shd w:val="clear" w:color="auto" w:fill="FFFFFF"/>
        </w:rPr>
        <w:t>（一）综合成绩计算方式</w:t>
      </w:r>
    </w:p>
    <w:p w14:paraId="16D5E425" w14:textId="77777777" w:rsidR="00345C5E" w:rsidRDefault="00430D61">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14:paraId="269E1431" w14:textId="77777777" w:rsidR="00345C5E" w:rsidRPr="00D709CE" w:rsidRDefault="00430D61" w:rsidP="00D709CE">
      <w:pPr>
        <w:shd w:val="solid" w:color="FFFFFF" w:fill="auto"/>
        <w:autoSpaceDN w:val="0"/>
        <w:spacing w:line="540" w:lineRule="exact"/>
        <w:ind w:firstLine="640"/>
        <w:rPr>
          <w:rFonts w:ascii="楷体" w:eastAsia="楷体" w:hAnsi="楷体"/>
          <w:sz w:val="32"/>
          <w:szCs w:val="32"/>
          <w:shd w:val="clear" w:color="auto" w:fill="FFFFFF"/>
        </w:rPr>
      </w:pPr>
      <w:r w:rsidRPr="00D709CE">
        <w:rPr>
          <w:rFonts w:ascii="楷体" w:eastAsia="楷体" w:hAnsi="楷体" w:hint="eastAsia"/>
          <w:sz w:val="32"/>
          <w:szCs w:val="32"/>
          <w:shd w:val="clear" w:color="auto" w:fill="FFFFFF"/>
        </w:rPr>
        <w:t>（二）体检和考察人选的确定</w:t>
      </w:r>
    </w:p>
    <w:p w14:paraId="197970D9"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sidR="00C4561D">
        <w:rPr>
          <w:rFonts w:eastAsia="仿宋_GB2312" w:hint="eastAsia"/>
          <w:sz w:val="32"/>
          <w:szCs w:val="32"/>
        </w:rPr>
        <w:t>70</w:t>
      </w:r>
      <w:r>
        <w:rPr>
          <w:rFonts w:eastAsia="仿宋_GB2312" w:hint="eastAsia"/>
          <w:sz w:val="32"/>
          <w:szCs w:val="32"/>
        </w:rPr>
        <w:t>分的面试合格分数线</w:t>
      </w:r>
      <w:r w:rsidR="00C4561D" w:rsidRPr="00C4561D">
        <w:rPr>
          <w:rFonts w:eastAsia="黑体" w:hint="eastAsia"/>
          <w:sz w:val="32"/>
          <w:szCs w:val="32"/>
        </w:rPr>
        <w:t>，</w:t>
      </w:r>
      <w:r>
        <w:rPr>
          <w:rFonts w:eastAsia="仿宋_GB2312" w:hint="eastAsia"/>
          <w:sz w:val="32"/>
          <w:szCs w:val="32"/>
        </w:rPr>
        <w:t>方可进入</w:t>
      </w:r>
      <w:r>
        <w:rPr>
          <w:rFonts w:eastAsia="仿宋_GB2312" w:hint="eastAsia"/>
          <w:sz w:val="32"/>
          <w:szCs w:val="32"/>
        </w:rPr>
        <w:lastRenderedPageBreak/>
        <w:t>体检和考察。</w:t>
      </w:r>
    </w:p>
    <w:p w14:paraId="62EAEE86" w14:textId="77777777" w:rsidR="00345C5E" w:rsidRPr="00D709CE" w:rsidRDefault="00430D61" w:rsidP="00D709CE">
      <w:pPr>
        <w:shd w:val="solid" w:color="FFFFFF" w:fill="auto"/>
        <w:autoSpaceDN w:val="0"/>
        <w:spacing w:line="540" w:lineRule="exact"/>
        <w:ind w:firstLine="640"/>
        <w:rPr>
          <w:rFonts w:ascii="楷体" w:eastAsia="楷体" w:hAnsi="楷体"/>
          <w:sz w:val="32"/>
          <w:szCs w:val="32"/>
          <w:shd w:val="clear" w:color="auto" w:fill="FFFFFF"/>
        </w:rPr>
      </w:pPr>
      <w:r w:rsidRPr="00D709CE">
        <w:rPr>
          <w:rFonts w:ascii="楷体" w:eastAsia="楷体" w:hAnsi="楷体" w:hint="eastAsia"/>
          <w:sz w:val="32"/>
          <w:szCs w:val="32"/>
          <w:shd w:val="clear" w:color="auto" w:fill="FFFFFF"/>
        </w:rPr>
        <w:t>（三）体检</w:t>
      </w:r>
    </w:p>
    <w:p w14:paraId="69CD85A3" w14:textId="77777777" w:rsidR="00795F2F" w:rsidRDefault="00795F2F" w:rsidP="00795F2F">
      <w:pPr>
        <w:widowControl/>
        <w:spacing w:line="500" w:lineRule="exact"/>
        <w:ind w:firstLineChars="200" w:firstLine="640"/>
        <w:jc w:val="left"/>
        <w:rPr>
          <w:rFonts w:eastAsia="仿宋_GB2312"/>
          <w:sz w:val="32"/>
          <w:szCs w:val="32"/>
        </w:rPr>
      </w:pPr>
      <w:r w:rsidRPr="008A284B">
        <w:rPr>
          <w:rFonts w:eastAsia="仿宋_GB2312" w:hint="eastAsia"/>
          <w:sz w:val="32"/>
          <w:szCs w:val="32"/>
        </w:rPr>
        <w:t>体检</w:t>
      </w:r>
      <w:r>
        <w:rPr>
          <w:rFonts w:eastAsia="仿宋_GB2312" w:hint="eastAsia"/>
          <w:sz w:val="32"/>
          <w:szCs w:val="32"/>
        </w:rPr>
        <w:t>将于</w:t>
      </w:r>
      <w:r>
        <w:rPr>
          <w:rFonts w:ascii="仿宋_GB2312" w:eastAsia="仿宋_GB2312" w:hint="eastAsia"/>
          <w:b/>
          <w:bCs/>
          <w:sz w:val="32"/>
          <w:szCs w:val="32"/>
        </w:rPr>
        <w:t>3</w:t>
      </w:r>
      <w:r w:rsidRPr="006E478C">
        <w:rPr>
          <w:rFonts w:ascii="仿宋_GB2312" w:eastAsia="仿宋_GB2312" w:hint="eastAsia"/>
          <w:b/>
          <w:bCs/>
          <w:sz w:val="32"/>
          <w:szCs w:val="32"/>
        </w:rPr>
        <w:t>月</w:t>
      </w:r>
      <w:r>
        <w:rPr>
          <w:rFonts w:ascii="仿宋_GB2312" w:eastAsia="仿宋_GB2312" w:hint="eastAsia"/>
          <w:b/>
          <w:bCs/>
          <w:sz w:val="32"/>
          <w:szCs w:val="32"/>
        </w:rPr>
        <w:t>19</w:t>
      </w:r>
      <w:r w:rsidRPr="006E478C">
        <w:rPr>
          <w:rFonts w:ascii="仿宋_GB2312" w:eastAsia="仿宋_GB2312" w:hint="eastAsia"/>
          <w:b/>
          <w:bCs/>
          <w:sz w:val="32"/>
          <w:szCs w:val="32"/>
        </w:rPr>
        <w:t>日</w:t>
      </w:r>
      <w:r w:rsidRPr="008A284B">
        <w:rPr>
          <w:rFonts w:eastAsia="仿宋_GB2312" w:hint="eastAsia"/>
          <w:sz w:val="32"/>
          <w:szCs w:val="32"/>
        </w:rPr>
        <w:t>进行，</w:t>
      </w:r>
      <w:r>
        <w:rPr>
          <w:rFonts w:eastAsia="仿宋_GB2312" w:hint="eastAsia"/>
          <w:sz w:val="32"/>
          <w:szCs w:val="32"/>
        </w:rPr>
        <w:t>具体事宜另行通知</w:t>
      </w:r>
      <w:r w:rsidRPr="008A284B">
        <w:rPr>
          <w:rFonts w:eastAsia="仿宋_GB2312"/>
          <w:sz w:val="32"/>
          <w:szCs w:val="32"/>
        </w:rPr>
        <w:t>。</w:t>
      </w:r>
      <w:r w:rsidRPr="008A284B">
        <w:rPr>
          <w:rFonts w:eastAsia="仿宋_GB2312" w:hint="eastAsia"/>
          <w:sz w:val="32"/>
          <w:szCs w:val="32"/>
        </w:rPr>
        <w:t>体检当天必须空腹，带身份证、公共科目考试准考证、近期免冠</w:t>
      </w:r>
      <w:r w:rsidRPr="008A284B">
        <w:rPr>
          <w:rFonts w:eastAsia="仿宋_GB2312" w:hint="eastAsia"/>
          <w:sz w:val="32"/>
          <w:szCs w:val="32"/>
        </w:rPr>
        <w:t>1</w:t>
      </w:r>
      <w:r w:rsidRPr="008A284B">
        <w:rPr>
          <w:rFonts w:eastAsia="仿宋_GB2312" w:hint="eastAsia"/>
          <w:sz w:val="32"/>
          <w:szCs w:val="32"/>
        </w:rPr>
        <w:t>寸照片</w:t>
      </w:r>
      <w:r w:rsidRPr="008A284B">
        <w:rPr>
          <w:rFonts w:eastAsia="仿宋_GB2312" w:hint="eastAsia"/>
          <w:sz w:val="32"/>
          <w:szCs w:val="32"/>
        </w:rPr>
        <w:t>1</w:t>
      </w:r>
      <w:r w:rsidRPr="008A284B">
        <w:rPr>
          <w:rFonts w:eastAsia="仿宋_GB2312" w:hint="eastAsia"/>
          <w:sz w:val="32"/>
          <w:szCs w:val="32"/>
        </w:rPr>
        <w:t>张。</w:t>
      </w:r>
      <w:r w:rsidRPr="008A284B">
        <w:rPr>
          <w:rFonts w:eastAsia="仿宋_GB2312"/>
          <w:sz w:val="32"/>
          <w:szCs w:val="32"/>
        </w:rPr>
        <w:t>体检费用由</w:t>
      </w:r>
      <w:r w:rsidRPr="008A284B">
        <w:rPr>
          <w:rFonts w:eastAsia="仿宋_GB2312" w:hint="eastAsia"/>
          <w:sz w:val="32"/>
          <w:szCs w:val="32"/>
        </w:rPr>
        <w:t>考生</w:t>
      </w:r>
      <w:r w:rsidRPr="008A284B">
        <w:rPr>
          <w:rFonts w:eastAsia="仿宋_GB2312"/>
          <w:sz w:val="32"/>
          <w:szCs w:val="32"/>
        </w:rPr>
        <w:t>承担。</w:t>
      </w:r>
    </w:p>
    <w:p w14:paraId="0C8C9AD4" w14:textId="77777777" w:rsidR="00345C5E" w:rsidRPr="00D709CE" w:rsidRDefault="00430D61" w:rsidP="00D709CE">
      <w:pPr>
        <w:shd w:val="solid" w:color="FFFFFF" w:fill="auto"/>
        <w:autoSpaceDN w:val="0"/>
        <w:spacing w:line="540" w:lineRule="exact"/>
        <w:ind w:firstLine="640"/>
        <w:rPr>
          <w:rFonts w:ascii="楷体" w:eastAsia="楷体" w:hAnsi="楷体"/>
          <w:sz w:val="32"/>
          <w:szCs w:val="32"/>
          <w:shd w:val="clear" w:color="auto" w:fill="FFFFFF"/>
        </w:rPr>
      </w:pPr>
      <w:r w:rsidRPr="00D709CE">
        <w:rPr>
          <w:rFonts w:ascii="楷体" w:eastAsia="楷体" w:hAnsi="楷体" w:hint="eastAsia"/>
          <w:sz w:val="32"/>
          <w:szCs w:val="32"/>
          <w:shd w:val="clear" w:color="auto" w:fill="FFFFFF"/>
        </w:rPr>
        <w:t>（四）考察</w:t>
      </w:r>
    </w:p>
    <w:p w14:paraId="091C7DFA" w14:textId="77777777" w:rsidR="00E53C98" w:rsidRPr="006E478C" w:rsidRDefault="00E53C98" w:rsidP="00E53C98">
      <w:pPr>
        <w:spacing w:line="540" w:lineRule="exact"/>
        <w:ind w:firstLineChars="200" w:firstLine="640"/>
        <w:rPr>
          <w:rFonts w:ascii="楷体" w:eastAsia="楷体" w:hAnsi="楷体"/>
          <w:color w:val="FF0000"/>
          <w:sz w:val="32"/>
          <w:szCs w:val="32"/>
        </w:rPr>
      </w:pPr>
      <w:r w:rsidRPr="006E478C">
        <w:rPr>
          <w:rFonts w:ascii="仿宋_GB2312" w:eastAsia="仿宋_GB2312" w:cs="仿宋_GB2312" w:hint="eastAsia"/>
          <w:sz w:val="32"/>
          <w:szCs w:val="32"/>
        </w:rPr>
        <w:t>采取个别谈话、实地走访、严格审核人事档案、查询社会信用记录、同本人面谈等方法进行。</w:t>
      </w:r>
    </w:p>
    <w:p w14:paraId="251993D3" w14:textId="77777777" w:rsidR="00345C5E" w:rsidRDefault="00E53C98">
      <w:pPr>
        <w:spacing w:line="540" w:lineRule="exact"/>
        <w:ind w:firstLineChars="200" w:firstLine="640"/>
        <w:rPr>
          <w:rFonts w:eastAsia="黑体"/>
          <w:sz w:val="32"/>
          <w:szCs w:val="32"/>
        </w:rPr>
      </w:pPr>
      <w:r>
        <w:rPr>
          <w:rFonts w:eastAsia="黑体" w:hint="eastAsia"/>
          <w:sz w:val="32"/>
          <w:szCs w:val="32"/>
        </w:rPr>
        <w:t>六</w:t>
      </w:r>
      <w:r w:rsidR="00430D61">
        <w:rPr>
          <w:rFonts w:eastAsia="黑体" w:hint="eastAsia"/>
          <w:sz w:val="32"/>
          <w:szCs w:val="32"/>
        </w:rPr>
        <w:t>、注意事项</w:t>
      </w:r>
    </w:p>
    <w:p w14:paraId="6148BB60" w14:textId="77777777" w:rsidR="00345C5E" w:rsidRDefault="00430D61">
      <w:pPr>
        <w:spacing w:line="540" w:lineRule="exact"/>
        <w:ind w:firstLineChars="200" w:firstLine="640"/>
        <w:rPr>
          <w:rFonts w:eastAsia="仿宋_GB2312"/>
          <w:sz w:val="32"/>
          <w:szCs w:val="32"/>
        </w:rPr>
      </w:pPr>
      <w:r>
        <w:rPr>
          <w:rFonts w:eastAsia="仿宋_GB2312" w:hint="eastAsia"/>
          <w:sz w:val="32"/>
          <w:szCs w:val="32"/>
        </w:rPr>
        <w:t>根据新冠肺炎疫情防控工作有关要求，参加面试的考生到考点报到时须提供健康码</w:t>
      </w:r>
      <w:r w:rsidR="00E53C98">
        <w:rPr>
          <w:rFonts w:eastAsia="仿宋_GB2312" w:hint="eastAsia"/>
          <w:sz w:val="32"/>
          <w:szCs w:val="32"/>
        </w:rPr>
        <w:t>、行程码</w:t>
      </w:r>
      <w:r>
        <w:rPr>
          <w:rFonts w:eastAsia="仿宋_GB2312" w:hint="eastAsia"/>
          <w:sz w:val="32"/>
          <w:szCs w:val="32"/>
        </w:rPr>
        <w:t>等信息。面试签到前，考生应自备口罩，按要求测量体温。凡经现场</w:t>
      </w:r>
      <w:r w:rsidR="00D709CE">
        <w:rPr>
          <w:rFonts w:eastAsia="仿宋_GB2312" w:hint="eastAsia"/>
          <w:sz w:val="32"/>
          <w:szCs w:val="32"/>
        </w:rPr>
        <w:t>工作</w:t>
      </w:r>
      <w:r>
        <w:rPr>
          <w:rFonts w:eastAsia="仿宋_GB2312" w:hint="eastAsia"/>
          <w:sz w:val="32"/>
          <w:szCs w:val="32"/>
        </w:rPr>
        <w:t>人员确认有可疑症状或者异常情况的考生，不再参加当日面试，另行安排。</w:t>
      </w:r>
    </w:p>
    <w:p w14:paraId="3E4934C8" w14:textId="77777777" w:rsidR="00E53C98" w:rsidRDefault="00E53C98" w:rsidP="00E53C98">
      <w:pPr>
        <w:widowControl/>
        <w:spacing w:line="500" w:lineRule="exact"/>
        <w:ind w:firstLineChars="200" w:firstLine="643"/>
        <w:jc w:val="left"/>
        <w:rPr>
          <w:rFonts w:eastAsia="仿宋_GB2312"/>
          <w:sz w:val="32"/>
          <w:szCs w:val="32"/>
        </w:rPr>
      </w:pPr>
      <w:r w:rsidRPr="00A520F8">
        <w:rPr>
          <w:rFonts w:eastAsia="仿宋_GB2312" w:hint="eastAsia"/>
          <w:b/>
          <w:bCs/>
          <w:sz w:val="32"/>
          <w:szCs w:val="32"/>
        </w:rPr>
        <w:t>联系方式：</w:t>
      </w:r>
      <w:r w:rsidRPr="00A520F8">
        <w:rPr>
          <w:rFonts w:ascii="仿宋_GB2312" w:eastAsia="仿宋_GB2312" w:hint="eastAsia"/>
          <w:sz w:val="32"/>
          <w:szCs w:val="32"/>
        </w:rPr>
        <w:t xml:space="preserve">0991-3832141 </w:t>
      </w:r>
    </w:p>
    <w:p w14:paraId="197AAD82" w14:textId="77777777" w:rsidR="00E53C98" w:rsidRDefault="00E53C98">
      <w:pPr>
        <w:shd w:val="solid" w:color="FFFFFF" w:fill="auto"/>
        <w:autoSpaceDN w:val="0"/>
        <w:spacing w:line="540" w:lineRule="exact"/>
        <w:ind w:firstLine="640"/>
        <w:rPr>
          <w:rFonts w:eastAsia="仿宋_GB2312"/>
          <w:sz w:val="32"/>
          <w:szCs w:val="32"/>
          <w:shd w:val="clear" w:color="auto" w:fill="FFFFFF"/>
        </w:rPr>
      </w:pPr>
    </w:p>
    <w:p w14:paraId="125F0755" w14:textId="77777777" w:rsidR="00345C5E" w:rsidRDefault="00430D61">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14:paraId="62A8F6B5" w14:textId="77777777" w:rsidR="00345C5E" w:rsidRDefault="00345C5E">
      <w:pPr>
        <w:shd w:val="solid" w:color="FFFFFF" w:fill="auto"/>
        <w:autoSpaceDN w:val="0"/>
        <w:spacing w:line="540" w:lineRule="exact"/>
        <w:ind w:firstLine="640"/>
        <w:rPr>
          <w:rFonts w:eastAsia="仿宋_GB2312"/>
          <w:sz w:val="32"/>
          <w:szCs w:val="32"/>
          <w:shd w:val="clear" w:color="auto" w:fill="FFFFFF"/>
        </w:rPr>
      </w:pPr>
    </w:p>
    <w:p w14:paraId="070D6BC1" w14:textId="77777777" w:rsidR="00345C5E" w:rsidRDefault="00430D61">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14:paraId="28EB711B" w14:textId="77777777" w:rsidR="00345C5E" w:rsidRDefault="00430D61">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14:paraId="6B5ECFCE" w14:textId="77777777" w:rsidR="00345C5E" w:rsidRDefault="00345C5E">
      <w:pPr>
        <w:shd w:val="solid" w:color="FFFFFF" w:fill="auto"/>
        <w:autoSpaceDN w:val="0"/>
        <w:spacing w:line="540" w:lineRule="exact"/>
        <w:rPr>
          <w:sz w:val="32"/>
          <w:szCs w:val="32"/>
          <w:shd w:val="clear" w:color="auto" w:fill="FFFFFF"/>
        </w:rPr>
      </w:pPr>
    </w:p>
    <w:p w14:paraId="2F56F81D" w14:textId="77777777" w:rsidR="00E53C98" w:rsidRDefault="00E53C98">
      <w:pPr>
        <w:shd w:val="solid" w:color="FFFFFF" w:fill="auto"/>
        <w:autoSpaceDN w:val="0"/>
        <w:spacing w:line="540" w:lineRule="exact"/>
        <w:rPr>
          <w:sz w:val="32"/>
          <w:szCs w:val="32"/>
          <w:shd w:val="clear" w:color="auto" w:fill="FFFFFF"/>
        </w:rPr>
      </w:pPr>
    </w:p>
    <w:p w14:paraId="36794821" w14:textId="77777777" w:rsidR="00E53C98" w:rsidRDefault="00E53C98">
      <w:pPr>
        <w:shd w:val="solid" w:color="FFFFFF" w:fill="auto"/>
        <w:autoSpaceDN w:val="0"/>
        <w:spacing w:line="540" w:lineRule="exact"/>
        <w:rPr>
          <w:sz w:val="32"/>
          <w:szCs w:val="32"/>
          <w:shd w:val="clear" w:color="auto" w:fill="FFFFFF"/>
        </w:rPr>
      </w:pPr>
    </w:p>
    <w:p w14:paraId="65D0DA6D" w14:textId="77777777" w:rsidR="00E53C98" w:rsidRDefault="00E53C98" w:rsidP="00D709CE">
      <w:pPr>
        <w:spacing w:line="540" w:lineRule="exact"/>
        <w:ind w:firstLineChars="900" w:firstLine="2880"/>
        <w:rPr>
          <w:rFonts w:eastAsia="仿宋_GB2312"/>
          <w:sz w:val="32"/>
          <w:szCs w:val="32"/>
          <w:shd w:val="clear" w:color="auto" w:fill="FFFFFF"/>
        </w:rPr>
      </w:pPr>
      <w:r>
        <w:rPr>
          <w:rFonts w:eastAsia="仿宋_GB2312" w:hint="eastAsia"/>
          <w:sz w:val="32"/>
          <w:szCs w:val="32"/>
          <w:shd w:val="clear" w:color="auto" w:fill="FFFFFF"/>
        </w:rPr>
        <w:t>新疆维吾尔自治区地震局</w:t>
      </w:r>
      <w:r w:rsidR="00D709CE">
        <w:rPr>
          <w:rFonts w:eastAsia="仿宋_GB2312" w:hint="eastAsia"/>
          <w:sz w:val="32"/>
          <w:szCs w:val="32"/>
          <w:shd w:val="clear" w:color="auto" w:fill="FFFFFF"/>
        </w:rPr>
        <w:t>人事教育处</w:t>
      </w:r>
    </w:p>
    <w:p w14:paraId="18586988" w14:textId="77777777" w:rsidR="00345C5E" w:rsidRDefault="00E53C98" w:rsidP="00D709CE">
      <w:pPr>
        <w:spacing w:line="540" w:lineRule="exact"/>
        <w:ind w:firstLineChars="1300" w:firstLine="4160"/>
        <w:rPr>
          <w:rFonts w:eastAsia="仿宋_GB2312"/>
          <w:sz w:val="32"/>
          <w:szCs w:val="32"/>
          <w:shd w:val="clear" w:color="auto" w:fill="FFFFFF"/>
        </w:rPr>
      </w:pPr>
      <w:r>
        <w:rPr>
          <w:rFonts w:eastAsia="仿宋_GB2312" w:hint="eastAsia"/>
          <w:sz w:val="32"/>
          <w:szCs w:val="32"/>
          <w:shd w:val="clear" w:color="auto" w:fill="FFFFFF"/>
        </w:rPr>
        <w:lastRenderedPageBreak/>
        <w:t>2021</w:t>
      </w:r>
      <w:r>
        <w:rPr>
          <w:rFonts w:eastAsia="仿宋_GB2312" w:hint="eastAsia"/>
          <w:sz w:val="32"/>
          <w:szCs w:val="32"/>
          <w:shd w:val="clear" w:color="auto" w:fill="FFFFFF"/>
        </w:rPr>
        <w:t>年</w:t>
      </w:r>
      <w:r w:rsidR="00671646">
        <w:rPr>
          <w:rFonts w:eastAsia="仿宋_GB2312" w:hint="eastAsia"/>
          <w:sz w:val="32"/>
          <w:szCs w:val="32"/>
          <w:shd w:val="clear" w:color="auto" w:fill="FFFFFF"/>
        </w:rPr>
        <w:t>3</w:t>
      </w:r>
      <w:r>
        <w:rPr>
          <w:rFonts w:eastAsia="仿宋_GB2312" w:hint="eastAsia"/>
          <w:sz w:val="32"/>
          <w:szCs w:val="32"/>
          <w:shd w:val="clear" w:color="auto" w:fill="FFFFFF"/>
        </w:rPr>
        <w:t>月</w:t>
      </w:r>
      <w:r w:rsidR="00174671">
        <w:rPr>
          <w:rFonts w:eastAsia="仿宋_GB2312" w:hint="eastAsia"/>
          <w:sz w:val="32"/>
          <w:szCs w:val="32"/>
          <w:shd w:val="clear" w:color="auto" w:fill="FFFFFF"/>
        </w:rPr>
        <w:t>4</w:t>
      </w:r>
      <w:r>
        <w:rPr>
          <w:rFonts w:eastAsia="仿宋_GB2312" w:hint="eastAsia"/>
          <w:sz w:val="32"/>
          <w:szCs w:val="32"/>
          <w:shd w:val="clear" w:color="auto" w:fill="FFFFFF"/>
        </w:rPr>
        <w:t>日</w:t>
      </w:r>
      <w:r w:rsidR="00430D61">
        <w:rPr>
          <w:rFonts w:eastAsia="仿宋_GB2312"/>
          <w:sz w:val="32"/>
          <w:szCs w:val="32"/>
          <w:shd w:val="clear" w:color="auto" w:fill="FFFFFF"/>
        </w:rPr>
        <w:br w:type="page"/>
      </w:r>
    </w:p>
    <w:p w14:paraId="12D54965" w14:textId="77777777" w:rsidR="00345C5E" w:rsidRDefault="00430D61">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1B6D6A01" w14:textId="77777777" w:rsidR="00345C5E" w:rsidRDefault="00345C5E">
      <w:pPr>
        <w:spacing w:line="580" w:lineRule="exact"/>
        <w:rPr>
          <w:rFonts w:eastAsia="黑体"/>
          <w:bCs/>
          <w:color w:val="000000"/>
          <w:spacing w:val="8"/>
          <w:sz w:val="32"/>
          <w:szCs w:val="32"/>
        </w:rPr>
      </w:pPr>
    </w:p>
    <w:p w14:paraId="4F8878B0" w14:textId="77777777" w:rsidR="00345C5E" w:rsidRDefault="00345C5E">
      <w:pPr>
        <w:spacing w:line="580" w:lineRule="exact"/>
        <w:rPr>
          <w:rFonts w:eastAsia="黑体"/>
          <w:bCs/>
          <w:color w:val="000000"/>
          <w:spacing w:val="8"/>
          <w:sz w:val="32"/>
          <w:szCs w:val="32"/>
        </w:rPr>
      </w:pPr>
    </w:p>
    <w:p w14:paraId="418AC6FD" w14:textId="77777777" w:rsidR="00345C5E" w:rsidRDefault="00430D61">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14:paraId="0400A397" w14:textId="77777777" w:rsidR="00345C5E" w:rsidRDefault="00345C5E">
      <w:pPr>
        <w:spacing w:line="580" w:lineRule="exact"/>
        <w:ind w:firstLineChars="200" w:firstLine="674"/>
        <w:rPr>
          <w:b/>
          <w:bCs/>
          <w:color w:val="000000"/>
          <w:spacing w:val="8"/>
          <w:sz w:val="32"/>
          <w:szCs w:val="32"/>
        </w:rPr>
      </w:pPr>
    </w:p>
    <w:p w14:paraId="27909CDE" w14:textId="77777777" w:rsidR="00345C5E" w:rsidRDefault="00E53C9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新疆地震局人事教育处</w:t>
      </w:r>
      <w:r w:rsidR="00430D61">
        <w:rPr>
          <w:rFonts w:eastAsia="仿宋_GB2312" w:cs="宋体" w:hint="eastAsia"/>
          <w:kern w:val="0"/>
          <w:sz w:val="32"/>
          <w:szCs w:val="32"/>
        </w:rPr>
        <w:t>：</w:t>
      </w:r>
    </w:p>
    <w:p w14:paraId="71DEAF49"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06F77E08"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rPr>
      </w:pPr>
    </w:p>
    <w:p w14:paraId="5FAAABC8" w14:textId="77777777" w:rsidR="00243995" w:rsidRDefault="00B129F0">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w:t>
      </w:r>
      <w:r w:rsidR="00430D61">
        <w:rPr>
          <w:rFonts w:eastAsia="仿宋_GB2312" w:cs="宋体" w:hint="eastAsia"/>
          <w:kern w:val="0"/>
          <w:sz w:val="32"/>
          <w:szCs w:val="32"/>
        </w:rPr>
        <w:t>需手写签名）：</w:t>
      </w:r>
      <w:r w:rsidR="00430D61">
        <w:rPr>
          <w:rFonts w:eastAsia="仿宋_GB2312" w:cs="宋体" w:hint="eastAsia"/>
          <w:kern w:val="0"/>
          <w:sz w:val="32"/>
          <w:szCs w:val="32"/>
        </w:rPr>
        <w:t xml:space="preserve">     </w:t>
      </w:r>
    </w:p>
    <w:p w14:paraId="318CFE4F" w14:textId="77777777" w:rsidR="00345C5E" w:rsidRDefault="0024399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sidR="00430D61">
        <w:rPr>
          <w:rFonts w:eastAsia="仿宋_GB2312" w:cs="宋体" w:hint="eastAsia"/>
          <w:kern w:val="0"/>
          <w:sz w:val="32"/>
          <w:szCs w:val="32"/>
        </w:rPr>
        <w:t xml:space="preserve"> </w:t>
      </w:r>
    </w:p>
    <w:p w14:paraId="0904F0B3"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1D92A7E5"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u w:val="single"/>
        </w:rPr>
      </w:pPr>
    </w:p>
    <w:p w14:paraId="1E3FBDC2" w14:textId="77777777" w:rsidR="00345C5E" w:rsidRDefault="00430D61">
      <w:pPr>
        <w:widowControl/>
        <w:jc w:val="left"/>
        <w:rPr>
          <w:rFonts w:eastAsia="仿宋_GB2312" w:cs="宋体"/>
          <w:kern w:val="0"/>
          <w:sz w:val="28"/>
          <w:szCs w:val="28"/>
        </w:rPr>
      </w:pPr>
      <w:r>
        <w:rPr>
          <w:rFonts w:eastAsia="仿宋_GB2312" w:cs="宋体"/>
          <w:kern w:val="0"/>
          <w:sz w:val="28"/>
          <w:szCs w:val="28"/>
        </w:rPr>
        <w:br w:type="page"/>
      </w:r>
    </w:p>
    <w:p w14:paraId="0E5F6C7C" w14:textId="77777777" w:rsidR="00345C5E" w:rsidRDefault="00345C5E">
      <w:pPr>
        <w:rPr>
          <w:rFonts w:eastAsia="仿宋_GB2312"/>
          <w:sz w:val="32"/>
          <w:szCs w:val="32"/>
          <w:shd w:val="clear" w:color="auto" w:fill="FFFFFF"/>
        </w:rPr>
      </w:pPr>
    </w:p>
    <w:p w14:paraId="7DD17C94" w14:textId="77777777" w:rsidR="00345C5E" w:rsidRDefault="00430D61">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14:paraId="68A5280F" w14:textId="77777777" w:rsidR="00345C5E" w:rsidRDefault="00345C5E">
      <w:pPr>
        <w:spacing w:line="580" w:lineRule="exact"/>
        <w:jc w:val="center"/>
        <w:rPr>
          <w:b/>
          <w:bCs/>
          <w:color w:val="000000"/>
          <w:spacing w:val="8"/>
          <w:sz w:val="44"/>
          <w:szCs w:val="44"/>
        </w:rPr>
      </w:pPr>
    </w:p>
    <w:p w14:paraId="22FEAFAD" w14:textId="77777777" w:rsidR="00345C5E" w:rsidRDefault="00810CA2">
      <w:pPr>
        <w:spacing w:line="580" w:lineRule="exact"/>
        <w:jc w:val="center"/>
        <w:rPr>
          <w:b/>
          <w:bCs/>
          <w:color w:val="000000"/>
          <w:spacing w:val="8"/>
          <w:sz w:val="44"/>
          <w:szCs w:val="44"/>
        </w:rPr>
      </w:pPr>
      <w:hyperlink r:id="rId8" w:history="1">
        <w:r w:rsidR="00430D61">
          <w:rPr>
            <w:rFonts w:hint="eastAsia"/>
            <w:b/>
            <w:bCs/>
            <w:color w:val="000000"/>
            <w:spacing w:val="8"/>
            <w:sz w:val="44"/>
            <w:szCs w:val="44"/>
          </w:rPr>
          <w:t>放弃面试资格声明</w:t>
        </w:r>
      </w:hyperlink>
    </w:p>
    <w:p w14:paraId="1FA64CBA" w14:textId="77777777" w:rsidR="00345C5E" w:rsidRDefault="00345C5E">
      <w:pPr>
        <w:spacing w:line="580" w:lineRule="exact"/>
        <w:ind w:firstLineChars="200" w:firstLine="674"/>
        <w:rPr>
          <w:b/>
          <w:bCs/>
          <w:color w:val="000000"/>
          <w:spacing w:val="8"/>
          <w:sz w:val="32"/>
          <w:szCs w:val="32"/>
        </w:rPr>
      </w:pPr>
    </w:p>
    <w:p w14:paraId="49DA3CFC" w14:textId="77777777" w:rsidR="00E53C98" w:rsidRDefault="00E53C98" w:rsidP="00E53C9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新疆地震局人事教育处：</w:t>
      </w:r>
    </w:p>
    <w:p w14:paraId="546258FA"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5BFC48F5"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7887CC8C"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rPr>
      </w:pPr>
    </w:p>
    <w:p w14:paraId="0CBF0622"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175AEFCA" w14:textId="77777777" w:rsidR="00345C5E" w:rsidRDefault="00430D6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14:paraId="16ADDD05"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u w:val="single"/>
        </w:rPr>
      </w:pPr>
    </w:p>
    <w:p w14:paraId="2704CAFB" w14:textId="77777777" w:rsidR="00345C5E" w:rsidRDefault="00345C5E">
      <w:pPr>
        <w:widowControl/>
        <w:adjustRightInd w:val="0"/>
        <w:snapToGrid w:val="0"/>
        <w:spacing w:line="560" w:lineRule="exact"/>
        <w:ind w:firstLineChars="200" w:firstLine="640"/>
        <w:jc w:val="left"/>
        <w:rPr>
          <w:rFonts w:eastAsia="仿宋_GB2312" w:cs="宋体"/>
          <w:kern w:val="0"/>
          <w:sz w:val="32"/>
          <w:szCs w:val="32"/>
          <w:u w:val="single"/>
        </w:rPr>
      </w:pPr>
    </w:p>
    <w:p w14:paraId="7DEBC191" w14:textId="77777777" w:rsidR="00345C5E" w:rsidRDefault="00430D61">
      <w:pPr>
        <w:jc w:val="center"/>
        <w:rPr>
          <w:rFonts w:eastAsia="方正仿宋_GBK"/>
          <w:bCs/>
          <w:spacing w:val="8"/>
          <w:sz w:val="84"/>
          <w:szCs w:val="84"/>
        </w:rPr>
      </w:pPr>
      <w:r>
        <w:rPr>
          <w:rFonts w:eastAsia="方正仿宋_GBK" w:hint="eastAsia"/>
          <w:bCs/>
          <w:spacing w:val="8"/>
          <w:sz w:val="84"/>
          <w:szCs w:val="84"/>
        </w:rPr>
        <w:t>身份证复印件粘贴处</w:t>
      </w:r>
    </w:p>
    <w:sectPr w:rsidR="00345C5E" w:rsidSect="00677007">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7D696" w14:textId="77777777" w:rsidR="00810CA2" w:rsidRDefault="00810CA2">
      <w:r>
        <w:separator/>
      </w:r>
    </w:p>
  </w:endnote>
  <w:endnote w:type="continuationSeparator" w:id="0">
    <w:p w14:paraId="536E4621" w14:textId="77777777" w:rsidR="00810CA2" w:rsidRDefault="0081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898"/>
      <w:docPartObj>
        <w:docPartGallery w:val="AutoText"/>
      </w:docPartObj>
    </w:sdtPr>
    <w:sdtEndPr/>
    <w:sdtContent>
      <w:p w14:paraId="143788CE" w14:textId="77777777" w:rsidR="00345C5E" w:rsidRDefault="008B69FA">
        <w:pPr>
          <w:pStyle w:val="a7"/>
          <w:jc w:val="center"/>
        </w:pPr>
        <w:r>
          <w:rPr>
            <w:sz w:val="24"/>
            <w:szCs w:val="24"/>
          </w:rPr>
          <w:fldChar w:fldCharType="begin"/>
        </w:r>
        <w:r w:rsidR="00430D61">
          <w:rPr>
            <w:sz w:val="24"/>
            <w:szCs w:val="24"/>
          </w:rPr>
          <w:instrText xml:space="preserve"> PAGE   \* MERGEFORMAT </w:instrText>
        </w:r>
        <w:r>
          <w:rPr>
            <w:sz w:val="24"/>
            <w:szCs w:val="24"/>
          </w:rPr>
          <w:fldChar w:fldCharType="separate"/>
        </w:r>
        <w:r w:rsidR="006F4160" w:rsidRPr="006F4160">
          <w:rPr>
            <w:noProof/>
            <w:sz w:val="24"/>
            <w:szCs w:val="24"/>
            <w:lang w:val="zh-CN"/>
          </w:rPr>
          <w:t>2</w:t>
        </w:r>
        <w:r>
          <w:rPr>
            <w:sz w:val="24"/>
            <w:szCs w:val="24"/>
          </w:rPr>
          <w:fldChar w:fldCharType="end"/>
        </w:r>
      </w:p>
    </w:sdtContent>
  </w:sdt>
  <w:p w14:paraId="3187F31F" w14:textId="77777777" w:rsidR="00345C5E" w:rsidRDefault="00345C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D5A22" w14:textId="77777777" w:rsidR="00810CA2" w:rsidRDefault="00810CA2">
      <w:r>
        <w:separator/>
      </w:r>
    </w:p>
  </w:footnote>
  <w:footnote w:type="continuationSeparator" w:id="0">
    <w:p w14:paraId="4D2F401D" w14:textId="77777777" w:rsidR="00810CA2" w:rsidRDefault="00810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668C4"/>
    <w:rsid w:val="00170697"/>
    <w:rsid w:val="00172914"/>
    <w:rsid w:val="00172A27"/>
    <w:rsid w:val="00174671"/>
    <w:rsid w:val="00190924"/>
    <w:rsid w:val="00194CC6"/>
    <w:rsid w:val="00197701"/>
    <w:rsid w:val="001A0F80"/>
    <w:rsid w:val="001A23B0"/>
    <w:rsid w:val="001B1EE2"/>
    <w:rsid w:val="001B251C"/>
    <w:rsid w:val="001C1DB9"/>
    <w:rsid w:val="001D3B42"/>
    <w:rsid w:val="001D3BB4"/>
    <w:rsid w:val="001D7747"/>
    <w:rsid w:val="001F442D"/>
    <w:rsid w:val="00200009"/>
    <w:rsid w:val="00203AAC"/>
    <w:rsid w:val="00236FBF"/>
    <w:rsid w:val="00243995"/>
    <w:rsid w:val="00274B55"/>
    <w:rsid w:val="002A30CB"/>
    <w:rsid w:val="002B5802"/>
    <w:rsid w:val="002E0289"/>
    <w:rsid w:val="002E1F4A"/>
    <w:rsid w:val="002E2362"/>
    <w:rsid w:val="002E43DA"/>
    <w:rsid w:val="00303B7C"/>
    <w:rsid w:val="00304968"/>
    <w:rsid w:val="00332C9E"/>
    <w:rsid w:val="00340063"/>
    <w:rsid w:val="003405BD"/>
    <w:rsid w:val="00345C5E"/>
    <w:rsid w:val="00351CD2"/>
    <w:rsid w:val="0036013C"/>
    <w:rsid w:val="003744D5"/>
    <w:rsid w:val="00375719"/>
    <w:rsid w:val="0038398E"/>
    <w:rsid w:val="003956E3"/>
    <w:rsid w:val="003A25A3"/>
    <w:rsid w:val="003A25F7"/>
    <w:rsid w:val="003A4F08"/>
    <w:rsid w:val="003C0E76"/>
    <w:rsid w:val="003C75C6"/>
    <w:rsid w:val="003E470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E7E92"/>
    <w:rsid w:val="005F5DBB"/>
    <w:rsid w:val="00620788"/>
    <w:rsid w:val="00634804"/>
    <w:rsid w:val="006412FB"/>
    <w:rsid w:val="0064656B"/>
    <w:rsid w:val="0065699B"/>
    <w:rsid w:val="00671646"/>
    <w:rsid w:val="00677007"/>
    <w:rsid w:val="006802CB"/>
    <w:rsid w:val="00692658"/>
    <w:rsid w:val="006A2017"/>
    <w:rsid w:val="006D43E7"/>
    <w:rsid w:val="006F3754"/>
    <w:rsid w:val="006F4160"/>
    <w:rsid w:val="00703E1B"/>
    <w:rsid w:val="00705E62"/>
    <w:rsid w:val="00707561"/>
    <w:rsid w:val="00714F5B"/>
    <w:rsid w:val="00722520"/>
    <w:rsid w:val="007556D5"/>
    <w:rsid w:val="00755FC5"/>
    <w:rsid w:val="00795F2F"/>
    <w:rsid w:val="007B0A23"/>
    <w:rsid w:val="007B770F"/>
    <w:rsid w:val="007E042C"/>
    <w:rsid w:val="00801532"/>
    <w:rsid w:val="008060FF"/>
    <w:rsid w:val="00810CA2"/>
    <w:rsid w:val="00832187"/>
    <w:rsid w:val="00860A28"/>
    <w:rsid w:val="008933E7"/>
    <w:rsid w:val="008A12FD"/>
    <w:rsid w:val="008B69FA"/>
    <w:rsid w:val="008C081A"/>
    <w:rsid w:val="008D1496"/>
    <w:rsid w:val="008D3880"/>
    <w:rsid w:val="008F16BA"/>
    <w:rsid w:val="008F2DDD"/>
    <w:rsid w:val="00910D7E"/>
    <w:rsid w:val="009308C8"/>
    <w:rsid w:val="00973123"/>
    <w:rsid w:val="00997777"/>
    <w:rsid w:val="009C19AF"/>
    <w:rsid w:val="00A217CB"/>
    <w:rsid w:val="00A36C41"/>
    <w:rsid w:val="00A47E17"/>
    <w:rsid w:val="00A50E8C"/>
    <w:rsid w:val="00A57A68"/>
    <w:rsid w:val="00A85E83"/>
    <w:rsid w:val="00AA2519"/>
    <w:rsid w:val="00AB06E0"/>
    <w:rsid w:val="00B00FF7"/>
    <w:rsid w:val="00B129F0"/>
    <w:rsid w:val="00B40B7F"/>
    <w:rsid w:val="00B71767"/>
    <w:rsid w:val="00B9683A"/>
    <w:rsid w:val="00BD19CA"/>
    <w:rsid w:val="00BD517E"/>
    <w:rsid w:val="00BD53C4"/>
    <w:rsid w:val="00C14094"/>
    <w:rsid w:val="00C30478"/>
    <w:rsid w:val="00C4561D"/>
    <w:rsid w:val="00C70443"/>
    <w:rsid w:val="00C748FB"/>
    <w:rsid w:val="00C97F63"/>
    <w:rsid w:val="00CA2F1B"/>
    <w:rsid w:val="00CC5576"/>
    <w:rsid w:val="00CD1DE8"/>
    <w:rsid w:val="00CD2131"/>
    <w:rsid w:val="00CD385E"/>
    <w:rsid w:val="00CD76FC"/>
    <w:rsid w:val="00D05164"/>
    <w:rsid w:val="00D05323"/>
    <w:rsid w:val="00D13773"/>
    <w:rsid w:val="00D3637F"/>
    <w:rsid w:val="00D41148"/>
    <w:rsid w:val="00D709CE"/>
    <w:rsid w:val="00D75784"/>
    <w:rsid w:val="00D76C5F"/>
    <w:rsid w:val="00D80F38"/>
    <w:rsid w:val="00D96BDB"/>
    <w:rsid w:val="00DC4BE5"/>
    <w:rsid w:val="00DD11F8"/>
    <w:rsid w:val="00DE5DA3"/>
    <w:rsid w:val="00E42A0C"/>
    <w:rsid w:val="00E53C98"/>
    <w:rsid w:val="00E73ED3"/>
    <w:rsid w:val="00E75E5A"/>
    <w:rsid w:val="00E7612F"/>
    <w:rsid w:val="00E8788F"/>
    <w:rsid w:val="00E879F4"/>
    <w:rsid w:val="00EB5787"/>
    <w:rsid w:val="00EF09AE"/>
    <w:rsid w:val="00F01447"/>
    <w:rsid w:val="00F071EB"/>
    <w:rsid w:val="00F21733"/>
    <w:rsid w:val="00F30326"/>
    <w:rsid w:val="00F32568"/>
    <w:rsid w:val="00F46E05"/>
    <w:rsid w:val="00F611E9"/>
    <w:rsid w:val="00F95BAE"/>
    <w:rsid w:val="00FC03F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BD1696"/>
  <w15:docId w15:val="{BA917162-99CA-40FB-A177-D4755B6A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00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677007"/>
    <w:pPr>
      <w:ind w:firstLineChars="200" w:firstLine="640"/>
    </w:pPr>
    <w:rPr>
      <w:rFonts w:eastAsia="黑体"/>
      <w:sz w:val="32"/>
      <w:szCs w:val="24"/>
    </w:rPr>
  </w:style>
  <w:style w:type="paragraph" w:styleId="a5">
    <w:name w:val="Balloon Text"/>
    <w:basedOn w:val="a"/>
    <w:link w:val="a6"/>
    <w:uiPriority w:val="99"/>
    <w:semiHidden/>
    <w:unhideWhenUsed/>
    <w:rsid w:val="00677007"/>
    <w:rPr>
      <w:sz w:val="18"/>
      <w:szCs w:val="18"/>
    </w:rPr>
  </w:style>
  <w:style w:type="paragraph" w:styleId="a7">
    <w:name w:val="footer"/>
    <w:basedOn w:val="a"/>
    <w:link w:val="a8"/>
    <w:uiPriority w:val="99"/>
    <w:qFormat/>
    <w:rsid w:val="00677007"/>
    <w:pPr>
      <w:tabs>
        <w:tab w:val="center" w:pos="4153"/>
        <w:tab w:val="right" w:pos="8306"/>
      </w:tabs>
      <w:snapToGrid w:val="0"/>
      <w:jc w:val="left"/>
    </w:pPr>
    <w:rPr>
      <w:sz w:val="18"/>
    </w:rPr>
  </w:style>
  <w:style w:type="paragraph" w:styleId="a9">
    <w:name w:val="header"/>
    <w:basedOn w:val="a"/>
    <w:qFormat/>
    <w:rsid w:val="0067700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Hyperlink"/>
    <w:basedOn w:val="a0"/>
    <w:uiPriority w:val="99"/>
    <w:unhideWhenUsed/>
    <w:qFormat/>
    <w:rsid w:val="00677007"/>
    <w:rPr>
      <w:color w:val="0000FF" w:themeColor="hyperlink"/>
      <w:u w:val="single"/>
    </w:rPr>
  </w:style>
  <w:style w:type="character" w:customStyle="1" w:styleId="a4">
    <w:name w:val="正文文本缩进 字符"/>
    <w:basedOn w:val="a0"/>
    <w:link w:val="a3"/>
    <w:qFormat/>
    <w:rsid w:val="00677007"/>
    <w:rPr>
      <w:rFonts w:eastAsia="黑体"/>
      <w:kern w:val="2"/>
      <w:sz w:val="32"/>
      <w:szCs w:val="24"/>
    </w:rPr>
  </w:style>
  <w:style w:type="character" w:customStyle="1" w:styleId="a8">
    <w:name w:val="页脚 字符"/>
    <w:basedOn w:val="a0"/>
    <w:link w:val="a7"/>
    <w:uiPriority w:val="99"/>
    <w:rsid w:val="00677007"/>
    <w:rPr>
      <w:kern w:val="2"/>
      <w:sz w:val="18"/>
    </w:rPr>
  </w:style>
  <w:style w:type="character" w:customStyle="1" w:styleId="a6">
    <w:name w:val="批注框文本 字符"/>
    <w:basedOn w:val="a0"/>
    <w:link w:val="a5"/>
    <w:uiPriority w:val="99"/>
    <w:semiHidden/>
    <w:rsid w:val="006770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88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EEEE0E-7B06-4EE2-8B61-6DDF00EB77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431</Words>
  <Characters>2459</Characters>
  <Application>Microsoft Office Word</Application>
  <DocSecurity>0</DocSecurity>
  <Lines>20</Lines>
  <Paragraphs>5</Paragraphs>
  <ScaleCrop>false</ScaleCrop>
  <Company>OEM</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zhangbin</cp:lastModifiedBy>
  <cp:revision>3</cp:revision>
  <cp:lastPrinted>2020-05-20T00:12:00Z</cp:lastPrinted>
  <dcterms:created xsi:type="dcterms:W3CDTF">2021-03-05T02:42:00Z</dcterms:created>
  <dcterms:modified xsi:type="dcterms:W3CDTF">2021-03-05T02:48:00Z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