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eastAsia="黑体"/>
          <w:bCs/>
          <w:color w:val="000000"/>
          <w:spacing w:val="8"/>
          <w:sz w:val="32"/>
          <w:szCs w:val="32"/>
        </w:rPr>
      </w:pPr>
      <w:r>
        <w:rPr>
          <w:rFonts w:hint="eastAsia" w:eastAsia="黑体"/>
          <w:bCs/>
          <w:color w:val="000000"/>
          <w:spacing w:val="8"/>
          <w:sz w:val="32"/>
          <w:szCs w:val="32"/>
        </w:rPr>
        <w:t>附件1</w:t>
      </w:r>
    </w:p>
    <w:p>
      <w:pPr>
        <w:spacing w:line="580" w:lineRule="exact"/>
        <w:rPr>
          <w:rFonts w:eastAsia="黑体"/>
          <w:bCs/>
          <w:color w:val="000000"/>
          <w:spacing w:val="8"/>
          <w:sz w:val="32"/>
          <w:szCs w:val="32"/>
        </w:rPr>
      </w:pPr>
    </w:p>
    <w:p>
      <w:pPr>
        <w:spacing w:line="580" w:lineRule="exact"/>
        <w:rPr>
          <w:rFonts w:eastAsia="黑体"/>
          <w:bCs/>
          <w:color w:val="000000"/>
          <w:spacing w:val="8"/>
          <w:sz w:val="32"/>
          <w:szCs w:val="32"/>
        </w:rPr>
      </w:pPr>
    </w:p>
    <w:p>
      <w:pPr>
        <w:spacing w:line="580" w:lineRule="exact"/>
        <w:jc w:val="center"/>
        <w:rPr>
          <w:bCs/>
          <w:color w:val="000000"/>
          <w:spacing w:val="8"/>
          <w:sz w:val="44"/>
          <w:szCs w:val="44"/>
        </w:rPr>
      </w:pPr>
      <w:r>
        <w:rPr>
          <w:rFonts w:hint="eastAsia"/>
          <w:bCs/>
          <w:color w:val="000000"/>
          <w:spacing w:val="8"/>
          <w:sz w:val="44"/>
          <w:szCs w:val="44"/>
        </w:rPr>
        <w:t>XXX确认参加国家粮食和物资储备局四川局执法督查处一级主任科员及以下职位面试</w:t>
      </w:r>
    </w:p>
    <w:p>
      <w:pPr>
        <w:spacing w:line="580" w:lineRule="exact"/>
        <w:ind w:firstLine="672" w:firstLineChars="200"/>
        <w:rPr>
          <w:bCs/>
          <w:color w:val="000000"/>
          <w:spacing w:val="8"/>
          <w:sz w:val="32"/>
          <w:szCs w:val="32"/>
        </w:rPr>
      </w:pPr>
    </w:p>
    <w:p>
      <w:pPr>
        <w:widowControl/>
        <w:adjustRightInd w:val="0"/>
        <w:snapToGrid w:val="0"/>
        <w:spacing w:line="560" w:lineRule="exact"/>
        <w:jc w:val="left"/>
        <w:rPr>
          <w:rFonts w:eastAsia="仿宋_GB2312" w:cs="宋体"/>
          <w:kern w:val="0"/>
          <w:sz w:val="32"/>
          <w:szCs w:val="32"/>
        </w:rPr>
      </w:pPr>
      <w:r>
        <w:rPr>
          <w:rFonts w:hint="eastAsia" w:eastAsia="仿宋_GB2312" w:cs="宋体"/>
          <w:kern w:val="0"/>
          <w:sz w:val="32"/>
          <w:szCs w:val="32"/>
        </w:rPr>
        <w:t>国家粮食和物资储备局四川局：</w:t>
      </w:r>
    </w:p>
    <w:p>
      <w:pPr>
        <w:widowControl/>
        <w:adjustRightInd w:val="0"/>
        <w:snapToGrid w:val="0"/>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本人XXX，身份证号：XXXXXXXXXXXXXXXXXX，公共科目笔试总成绩：XXXXX，报考XX职位（职位代码</w:t>
      </w:r>
      <w:r>
        <w:rPr>
          <w:rFonts w:hint="eastAsia" w:eastAsia="仿宋_GB2312"/>
          <w:bCs/>
          <w:spacing w:val="8"/>
          <w:sz w:val="32"/>
          <w:szCs w:val="32"/>
        </w:rPr>
        <w:t>XXXXXXX</w:t>
      </w:r>
      <w:r>
        <w:rPr>
          <w:rFonts w:hint="eastAsia" w:eastAsia="仿宋_GB2312" w:cs="宋体"/>
          <w:kern w:val="0"/>
          <w:sz w:val="32"/>
          <w:szCs w:val="32"/>
        </w:rPr>
        <w:t>），已进入该职位面试名单。我能够按照规定的时间和要求参加面试。</w:t>
      </w:r>
    </w:p>
    <w:p>
      <w:pPr>
        <w:widowControl/>
        <w:adjustRightInd w:val="0"/>
        <w:snapToGrid w:val="0"/>
        <w:spacing w:line="560" w:lineRule="exact"/>
        <w:ind w:firstLine="640" w:firstLineChars="200"/>
        <w:jc w:val="left"/>
        <w:rPr>
          <w:rFonts w:eastAsia="仿宋_GB2312" w:cs="宋体"/>
          <w:kern w:val="0"/>
          <w:sz w:val="32"/>
          <w:szCs w:val="32"/>
        </w:rPr>
      </w:pPr>
    </w:p>
    <w:p>
      <w:pPr>
        <w:widowControl/>
        <w:adjustRightInd w:val="0"/>
        <w:snapToGrid w:val="0"/>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 xml:space="preserve">姓名：      </w:t>
      </w:r>
    </w:p>
    <w:p>
      <w:pPr>
        <w:widowControl/>
        <w:adjustRightInd w:val="0"/>
        <w:snapToGrid w:val="0"/>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日期：</w:t>
      </w:r>
    </w:p>
    <w:p>
      <w:pPr>
        <w:widowControl/>
        <w:adjustRightInd w:val="0"/>
        <w:snapToGrid w:val="0"/>
        <w:spacing w:line="560" w:lineRule="exact"/>
        <w:ind w:firstLine="640" w:firstLineChars="200"/>
        <w:jc w:val="left"/>
        <w:rPr>
          <w:rFonts w:eastAsia="仿宋_GB2312" w:cs="宋体"/>
          <w:kern w:val="0"/>
          <w:sz w:val="32"/>
          <w:szCs w:val="32"/>
          <w:u w:val="single"/>
        </w:rPr>
      </w:pPr>
    </w:p>
    <w:p>
      <w:pPr>
        <w:widowControl/>
        <w:jc w:val="left"/>
        <w:rPr>
          <w:rFonts w:eastAsia="仿宋_GB2312" w:cs="宋体"/>
          <w:kern w:val="0"/>
          <w:sz w:val="28"/>
          <w:szCs w:val="28"/>
        </w:rPr>
      </w:pPr>
      <w:r>
        <w:rPr>
          <w:rFonts w:eastAsia="仿宋_GB2312" w:cs="宋体"/>
          <w:kern w:val="0"/>
          <w:sz w:val="28"/>
          <w:szCs w:val="28"/>
        </w:rPr>
        <w:br w:type="page"/>
      </w:r>
    </w:p>
    <w:p>
      <w:pPr>
        <w:spacing w:line="580" w:lineRule="exact"/>
        <w:rPr>
          <w:rFonts w:eastAsia="黑体"/>
          <w:bCs/>
          <w:color w:val="000000"/>
          <w:spacing w:val="8"/>
          <w:sz w:val="32"/>
          <w:szCs w:val="32"/>
        </w:rPr>
      </w:pPr>
      <w:r>
        <w:rPr>
          <w:rFonts w:hint="eastAsia" w:eastAsia="黑体"/>
          <w:bCs/>
          <w:color w:val="000000"/>
          <w:spacing w:val="8"/>
          <w:sz w:val="32"/>
          <w:szCs w:val="32"/>
        </w:rPr>
        <w:t>附件2</w:t>
      </w:r>
    </w:p>
    <w:p>
      <w:pPr>
        <w:spacing w:line="580" w:lineRule="exact"/>
        <w:jc w:val="center"/>
        <w:rPr>
          <w:bCs/>
          <w:color w:val="000000"/>
          <w:spacing w:val="8"/>
          <w:sz w:val="44"/>
          <w:szCs w:val="44"/>
        </w:rPr>
      </w:pPr>
    </w:p>
    <w:p>
      <w:pPr>
        <w:spacing w:line="580" w:lineRule="exact"/>
        <w:jc w:val="center"/>
        <w:rPr>
          <w:bCs/>
          <w:color w:val="000000"/>
          <w:spacing w:val="8"/>
          <w:sz w:val="44"/>
          <w:szCs w:val="44"/>
        </w:rPr>
      </w:pPr>
      <w:r>
        <w:fldChar w:fldCharType="begin"/>
      </w:r>
      <w:r>
        <w:instrText xml:space="preserve"> HYPERLINK "http://bm.scs.gov.cn/2015/UserControl/Department/html/附件二：全国人大机关放弃声明.doc" </w:instrText>
      </w:r>
      <w:r>
        <w:fldChar w:fldCharType="separate"/>
      </w:r>
      <w:r>
        <w:rPr>
          <w:rFonts w:hint="eastAsia"/>
          <w:bCs/>
          <w:color w:val="000000"/>
          <w:spacing w:val="8"/>
          <w:sz w:val="44"/>
          <w:szCs w:val="44"/>
        </w:rPr>
        <w:t>放弃面试资格声明</w:t>
      </w:r>
      <w:r>
        <w:rPr>
          <w:rFonts w:hint="eastAsia"/>
          <w:bCs/>
          <w:color w:val="000000"/>
          <w:spacing w:val="8"/>
          <w:sz w:val="44"/>
          <w:szCs w:val="44"/>
        </w:rPr>
        <w:fldChar w:fldCharType="end"/>
      </w:r>
    </w:p>
    <w:p>
      <w:pPr>
        <w:spacing w:line="580" w:lineRule="exact"/>
        <w:ind w:firstLine="672" w:firstLineChars="200"/>
        <w:rPr>
          <w:bCs/>
          <w:color w:val="000000"/>
          <w:spacing w:val="8"/>
          <w:sz w:val="32"/>
          <w:szCs w:val="32"/>
        </w:rPr>
      </w:pPr>
    </w:p>
    <w:p>
      <w:pPr>
        <w:widowControl/>
        <w:adjustRightInd w:val="0"/>
        <w:snapToGrid w:val="0"/>
        <w:spacing w:line="560" w:lineRule="exact"/>
        <w:jc w:val="left"/>
        <w:rPr>
          <w:rFonts w:eastAsia="仿宋_GB2312" w:cs="宋体"/>
          <w:kern w:val="0"/>
          <w:sz w:val="32"/>
          <w:szCs w:val="32"/>
        </w:rPr>
      </w:pPr>
      <w:r>
        <w:rPr>
          <w:rFonts w:hint="eastAsia" w:eastAsia="仿宋_GB2312" w:cs="宋体"/>
          <w:kern w:val="0"/>
          <w:sz w:val="32"/>
          <w:szCs w:val="32"/>
        </w:rPr>
        <w:t>国家粮食和物资储备局四川局：</w:t>
      </w:r>
    </w:p>
    <w:p>
      <w:pPr>
        <w:widowControl/>
        <w:adjustRightInd w:val="0"/>
        <w:snapToGrid w:val="0"/>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本人XXX，身份证号：XXXXXXXXXXXXXXXXXX，报考XX职位（职位代码XXXXXXXXX），已进入该职位面试名单。现因个人原因，自愿放弃参加面试，特此声明。</w:t>
      </w:r>
    </w:p>
    <w:p>
      <w:pPr>
        <w:widowControl/>
        <w:adjustRightInd w:val="0"/>
        <w:snapToGrid w:val="0"/>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联系电话：XXX-XXXXXXXX</w:t>
      </w:r>
    </w:p>
    <w:p>
      <w:pPr>
        <w:widowControl/>
        <w:adjustRightInd w:val="0"/>
        <w:snapToGrid w:val="0"/>
        <w:spacing w:line="560" w:lineRule="exact"/>
        <w:ind w:firstLine="640" w:firstLineChars="200"/>
        <w:jc w:val="left"/>
        <w:rPr>
          <w:rFonts w:eastAsia="仿宋_GB2312" w:cs="宋体"/>
          <w:kern w:val="0"/>
          <w:sz w:val="32"/>
          <w:szCs w:val="32"/>
        </w:rPr>
      </w:pPr>
    </w:p>
    <w:p>
      <w:pPr>
        <w:widowControl/>
        <w:adjustRightInd w:val="0"/>
        <w:snapToGrid w:val="0"/>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 xml:space="preserve">姓名（考生本人手写签名）：      </w:t>
      </w:r>
    </w:p>
    <w:p>
      <w:pPr>
        <w:widowControl/>
        <w:adjustRightInd w:val="0"/>
        <w:snapToGrid w:val="0"/>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日期：</w:t>
      </w:r>
    </w:p>
    <w:p>
      <w:pPr>
        <w:widowControl/>
        <w:adjustRightInd w:val="0"/>
        <w:snapToGrid w:val="0"/>
        <w:spacing w:line="560" w:lineRule="exact"/>
        <w:ind w:firstLine="640" w:firstLineChars="200"/>
        <w:jc w:val="left"/>
        <w:rPr>
          <w:rFonts w:eastAsia="仿宋_GB2312" w:cs="宋体"/>
          <w:kern w:val="0"/>
          <w:sz w:val="32"/>
          <w:szCs w:val="32"/>
          <w:u w:val="single"/>
        </w:rPr>
      </w:pPr>
    </w:p>
    <w:p>
      <w:pPr>
        <w:widowControl/>
        <w:adjustRightInd w:val="0"/>
        <w:snapToGrid w:val="0"/>
        <w:spacing w:line="560" w:lineRule="exact"/>
        <w:ind w:firstLine="640" w:firstLineChars="200"/>
        <w:jc w:val="left"/>
        <w:rPr>
          <w:rFonts w:eastAsia="仿宋_GB2312" w:cs="宋体"/>
          <w:kern w:val="0"/>
          <w:sz w:val="32"/>
          <w:szCs w:val="32"/>
          <w:u w:val="single"/>
        </w:rPr>
      </w:pPr>
    </w:p>
    <w:p>
      <w:pPr>
        <w:jc w:val="center"/>
        <w:rPr>
          <w:rFonts w:eastAsia="方正仿宋_GBK"/>
          <w:bCs/>
          <w:spacing w:val="8"/>
          <w:sz w:val="84"/>
          <w:szCs w:val="84"/>
        </w:rPr>
      </w:pPr>
      <w:r>
        <w:rPr>
          <w:rFonts w:hint="eastAsia" w:eastAsia="方正仿宋_GBK"/>
          <w:bCs/>
          <w:spacing w:val="8"/>
          <w:sz w:val="84"/>
          <w:szCs w:val="84"/>
        </w:rPr>
        <w:t>身份证复印件粘贴处</w:t>
      </w:r>
    </w:p>
    <w:p/>
    <w:p>
      <w:bookmarkStart w:id="0" w:name="_GoBack"/>
      <w:bookmarkEnd w:id="0"/>
    </w:p>
    <w:sectPr>
      <w:footerReference r:id="rId3" w:type="default"/>
      <w:pgSz w:w="11906" w:h="16838"/>
      <w:pgMar w:top="1440" w:right="1746" w:bottom="1440" w:left="1746"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0A468B"/>
    <w:rsid w:val="23E0713B"/>
    <w:rsid w:val="33106B96"/>
    <w:rsid w:val="3C6542B0"/>
    <w:rsid w:val="4A2D4B2D"/>
    <w:rsid w:val="50232380"/>
    <w:rsid w:val="5C4C35CA"/>
    <w:rsid w:val="5EE2122B"/>
    <w:rsid w:val="603E704D"/>
    <w:rsid w:val="7B0A4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Times New Roman"/>
      <w:sz w:val="1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2021-03-05T08:19:00Z</dcterms:created>
  <dc:creator>周宋平</dc:creator>
  <cp:lastModifiedBy>周宋平</cp:lastModifiedBy>
  <dcterms:modified xsi:type="dcterms:W3CDTF">2021-03-05T09:20:45Z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