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</w:t>
      </w:r>
      <w:r>
        <w:rPr>
          <w:rFonts w:hint="eastAsia"/>
          <w:b/>
          <w:bCs/>
          <w:color w:val="000000"/>
          <w:spacing w:val="8"/>
          <w:sz w:val="44"/>
          <w:szCs w:val="44"/>
          <w:lang w:eastAsia="zh-CN"/>
        </w:rPr>
        <w:t>国家粮食和物资储备局安徽局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XX职位面试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wordWrap/>
        <w:adjustRightInd w:val="0"/>
        <w:snapToGrid w:val="0"/>
        <w:spacing w:line="580" w:lineRule="exact"/>
        <w:ind w:left="0" w:leftChars="0" w:right="0"/>
        <w:jc w:val="left"/>
        <w:textAlignment w:val="auto"/>
        <w:outlineLvl w:val="9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国家粮食和物资储备局安徽局：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姓名（如果传真需手写签名）：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cs="宋体"/>
          <w:kern w:val="0"/>
          <w:sz w:val="28"/>
          <w:szCs w:val="28"/>
        </w:rPr>
        <w:br w:type="page"/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wordWrap/>
        <w:adjustRightInd w:val="0"/>
        <w:snapToGrid w:val="0"/>
        <w:spacing w:line="580" w:lineRule="exact"/>
        <w:ind w:left="0" w:leftChars="0" w:right="0"/>
        <w:jc w:val="left"/>
        <w:textAlignment w:val="auto"/>
        <w:outlineLvl w:val="9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国家粮食和物资储备局安徽局：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姓名（考生本人手写签名）：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746" w:bottom="1440" w:left="1746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A468B"/>
    <w:rsid w:val="33106B96"/>
    <w:rsid w:val="3C6542B0"/>
    <w:rsid w:val="4A2D4B2D"/>
    <w:rsid w:val="50232380"/>
    <w:rsid w:val="603E704D"/>
    <w:rsid w:val="7B0A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2021-03-05T08:19:00Z</dcterms:created>
  <dc:creator>周宋平</dc:creator>
  <cp:lastModifiedBy>周宋平</cp:lastModifiedBy>
  <dcterms:modified xsi:type="dcterms:W3CDTF">2021-03-05T09:04:24Z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