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中国电信集团系统集成有限责任公司新疆分公司伊犁分部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6"/>
        </w:rPr>
        <w:t>招聘报名表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                               </w:t>
      </w:r>
    </w:p>
    <w:tbl>
      <w:tblPr>
        <w:tblStyle w:val="6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感谢您应聘新疆集成伊犁分部职位。您所提供的信息及资料，我们将予以保密。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       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67D5F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63EEC"/>
    <w:rsid w:val="009C4149"/>
    <w:rsid w:val="009F254C"/>
    <w:rsid w:val="00A413FA"/>
    <w:rsid w:val="00A46A0E"/>
    <w:rsid w:val="00AA3CAD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D2356"/>
    <w:rsid w:val="00EE0BD0"/>
    <w:rsid w:val="00EF13CC"/>
    <w:rsid w:val="00F11E31"/>
    <w:rsid w:val="00F2348F"/>
    <w:rsid w:val="00F2395B"/>
    <w:rsid w:val="00F420E9"/>
    <w:rsid w:val="00F8245D"/>
    <w:rsid w:val="0D80200E"/>
    <w:rsid w:val="118240B9"/>
    <w:rsid w:val="13917431"/>
    <w:rsid w:val="1C5D7416"/>
    <w:rsid w:val="33D71A47"/>
    <w:rsid w:val="3596318F"/>
    <w:rsid w:val="374E7FDC"/>
    <w:rsid w:val="402B51A5"/>
    <w:rsid w:val="43A158A8"/>
    <w:rsid w:val="47BA3F40"/>
    <w:rsid w:val="5F9E0D2E"/>
    <w:rsid w:val="620E09FA"/>
    <w:rsid w:val="66E61600"/>
    <w:rsid w:val="678C56F9"/>
    <w:rsid w:val="6F682F9E"/>
    <w:rsid w:val="786D375A"/>
    <w:rsid w:val="79D07914"/>
    <w:rsid w:val="7D0943D4"/>
    <w:rsid w:val="7D151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��< ? x m l   v e r s i o n = " 1 . 0 "   e n c o d i n g = " u t f - 1 6 " ? > < S y s t e m V a r i a b l e > < D a t e / > < T i m e / > < U s e r / > < / S y s t e m V a r i a b l e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onditions xmlns:xsi="http://www.w3.org/2001/XMLSchema-instance" xmlns:xsd="http://www.w3.org/2001/XMLSchema" xmlns="http://opendope.org/conditions"/>
</file>

<file path=customXml/item6.xml><?xml version="1.0" encoding="utf-8"?>
<xpaths xmlns:xsi="http://www.w3.org/2001/XMLSchema-instance" xmlns:xsd="http://www.w3.org/2001/XMLSchema" xmlns="http://opendope.org/xpaths"/>
</file>

<file path=customXml/item7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3B885-1EDC-4609-A5DE-A8193F4A1C09}">
  <ds:schemaRefs/>
</ds:datastoreItem>
</file>

<file path=customXml/itemProps3.xml><?xml version="1.0" encoding="utf-8"?>
<ds:datastoreItem xmlns:ds="http://schemas.openxmlformats.org/officeDocument/2006/customXml" ds:itemID="{F544425A-D85F-4317-87C2-11AF3EACA766}">
  <ds:schemaRefs/>
</ds:datastoreItem>
</file>

<file path=customXml/itemProps4.xml><?xml version="1.0" encoding="utf-8"?>
<ds:datastoreItem xmlns:ds="http://schemas.openxmlformats.org/officeDocument/2006/customXml" ds:itemID="{02B4F57D-6658-4E49-B685-75B4CA67708D}">
  <ds:schemaRefs/>
</ds:datastoreItem>
</file>

<file path=customXml/itemProps5.xml><?xml version="1.0" encoding="utf-8"?>
<ds:datastoreItem xmlns:ds="http://schemas.openxmlformats.org/officeDocument/2006/customXml" ds:itemID="{4854D453-978D-483E-AAB9-1CC49D637D7D}">
  <ds:schemaRefs/>
</ds:datastoreItem>
</file>

<file path=customXml/itemProps6.xml><?xml version="1.0" encoding="utf-8"?>
<ds:datastoreItem xmlns:ds="http://schemas.openxmlformats.org/officeDocument/2006/customXml" ds:itemID="{0B373F1A-99C6-41EA-B3B1-C12891A3761A}">
  <ds:schemaRefs/>
</ds:datastoreItem>
</file>

<file path=customXml/itemProps7.xml><?xml version="1.0" encoding="utf-8"?>
<ds:datastoreItem xmlns:ds="http://schemas.openxmlformats.org/officeDocument/2006/customXml" ds:itemID="{4D52EFF0-5FF5-46B3-BCD1-6C45A0C71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691</Characters>
  <Lines>5</Lines>
  <Paragraphs>1</Paragraphs>
  <TotalTime>52</TotalTime>
  <ScaleCrop>false</ScaleCrop>
  <LinksUpToDate>false</LinksUpToDate>
  <CharactersWithSpaces>811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2017-07-24T07:25:00Z</dcterms:created>
  <dc:creator>王俊琦</dc:creator>
  <cp:lastModifiedBy>陈燕</cp:lastModifiedBy>
  <cp:lastPrinted>2020-05-02T10:39:00Z</cp:lastPrinted>
  <dcterms:modified xsi:type="dcterms:W3CDTF">2021-01-27T10:23:03Z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