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C" w:rsidRPr="00205752" w:rsidRDefault="00C9629C" w:rsidP="00C9629C">
      <w:pPr>
        <w:rPr>
          <w:rFonts w:ascii="tim" w:eastAsia="黑体" w:hAnsi="tim" w:cs="宋体" w:hint="eastAsia"/>
          <w:kern w:val="0"/>
          <w:szCs w:val="32"/>
        </w:rPr>
      </w:pPr>
      <w:bookmarkStart w:id="0" w:name="_GoBack"/>
      <w:bookmarkEnd w:id="0"/>
      <w:r>
        <w:rPr>
          <w:rFonts w:ascii="tim" w:eastAsia="黑体" w:hAnsi="tim" w:cs="宋体" w:hint="eastAsia"/>
          <w:kern w:val="0"/>
          <w:szCs w:val="32"/>
        </w:rPr>
        <w:t>附</w:t>
      </w:r>
    </w:p>
    <w:p w:rsidR="00C9629C" w:rsidRPr="00800FB8" w:rsidRDefault="00C9629C" w:rsidP="00800FB8">
      <w:pPr>
        <w:jc w:val="center"/>
        <w:rPr>
          <w:rFonts w:ascii="tim" w:eastAsia="方正小标宋_GBK" w:hAnsi="tim" w:cs="宋体" w:hint="eastAsia"/>
          <w:b/>
          <w:kern w:val="0"/>
          <w:sz w:val="44"/>
          <w:szCs w:val="44"/>
        </w:rPr>
      </w:pPr>
      <w:r w:rsidRPr="00205752">
        <w:rPr>
          <w:rFonts w:ascii="tim" w:eastAsia="方正小标宋_GBK" w:hAnsi="tim" w:cs="宋体" w:hint="eastAsia"/>
          <w:b/>
          <w:kern w:val="0"/>
          <w:sz w:val="44"/>
          <w:szCs w:val="44"/>
        </w:rPr>
        <w:t>公开遴选公务员笔试加分人员名单</w:t>
      </w:r>
    </w:p>
    <w:tbl>
      <w:tblPr>
        <w:tblW w:w="1490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2"/>
        <w:gridCol w:w="1052"/>
        <w:gridCol w:w="567"/>
        <w:gridCol w:w="1869"/>
        <w:gridCol w:w="3801"/>
        <w:gridCol w:w="3260"/>
        <w:gridCol w:w="2552"/>
        <w:gridCol w:w="1276"/>
      </w:tblGrid>
      <w:tr w:rsidR="00C9629C" w:rsidRPr="00205752" w:rsidTr="00D14DB6">
        <w:trPr>
          <w:trHeight w:val="646"/>
        </w:trPr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205752" w:rsidRDefault="00C9629C" w:rsidP="000F026E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序号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205752" w:rsidRDefault="00C9629C" w:rsidP="000F026E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姓名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205752" w:rsidRDefault="00C9629C" w:rsidP="000F026E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性别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205752" w:rsidRDefault="00C9629C" w:rsidP="000F026E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现工作单位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Default="00C9629C" w:rsidP="000F026E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2017</w:t>
            </w: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—</w:t>
            </w: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2019</w:t>
            </w: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年</w:t>
            </w:r>
          </w:p>
          <w:p w:rsidR="00C9629C" w:rsidRPr="00205752" w:rsidRDefault="00C9629C" w:rsidP="000F026E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年度考核结果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205752" w:rsidRDefault="00C9629C" w:rsidP="00800FB8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相关证明材料（包括文件号、优秀证书编号等）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205752" w:rsidRDefault="00C9629C" w:rsidP="000F026E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报考单位及职位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629C" w:rsidRPr="00205752" w:rsidRDefault="00C9629C" w:rsidP="000F026E">
            <w:pPr>
              <w:widowControl/>
              <w:spacing w:line="0" w:lineRule="atLeast"/>
              <w:jc w:val="center"/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</w:pPr>
            <w:r w:rsidRPr="00205752">
              <w:rPr>
                <w:rFonts w:ascii="tim" w:eastAsia="方正黑体_GBK" w:hAnsi="tim" w:cs="宋体" w:hint="eastAsia"/>
                <w:b/>
                <w:bCs/>
                <w:kern w:val="0"/>
                <w:sz w:val="26"/>
                <w:szCs w:val="26"/>
              </w:rPr>
              <w:t>年度考核加分</w:t>
            </w:r>
          </w:p>
        </w:tc>
      </w:tr>
      <w:tr w:rsidR="00C9629C" w:rsidRPr="00044261" w:rsidTr="00D14DB6">
        <w:trPr>
          <w:trHeight w:val="64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C9629C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2F0960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蒋林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2F0960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2F0960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重庆市永川区公安局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2F0960" w:rsidP="009330F7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</w:t>
            </w:r>
            <w:r w:rsidR="009330F7"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  <w:r w:rsidR="009330F7"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</w:t>
            </w:r>
            <w:r w:rsidR="009330F7"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  <w:r w:rsidR="009330F7"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9330F7" w:rsidP="009330F7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永川委</w:t>
            </w:r>
            <w:r w:rsidR="00C9629C"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〔</w:t>
            </w:r>
            <w:r w:rsidR="00C9629C"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 xml:space="preserve">20 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19</w:t>
            </w:r>
            <w:r w:rsidR="00C9629C"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91</w:t>
            </w:r>
            <w:r w:rsidR="00C9629C"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号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、永川委〔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 xml:space="preserve">20 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50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629C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</w:t>
            </w:r>
          </w:p>
        </w:tc>
      </w:tr>
      <w:tr w:rsidR="00C9629C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C9629C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蔡</w:t>
            </w:r>
            <w:proofErr w:type="gramEnd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翰林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江津区就业和人才中心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9330F7" w:rsidP="000F026E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9330F7" w:rsidP="009330F7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江津委</w:t>
            </w:r>
            <w:proofErr w:type="gramEnd"/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发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20 19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号、个人年度考核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29C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629C" w:rsidRPr="00044261" w:rsidRDefault="00C9629C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</w:t>
            </w:r>
          </w:p>
        </w:tc>
      </w:tr>
      <w:tr w:rsidR="009330F7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0F7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0F7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张立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0F7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0F7" w:rsidRPr="00044261" w:rsidRDefault="009330F7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长寿区城市管理综合行政执法支队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0F7" w:rsidRPr="00044261" w:rsidRDefault="00161F49" w:rsidP="00161F49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7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8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年年度考核优秀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30F7" w:rsidRPr="00044261" w:rsidRDefault="00521DDD" w:rsidP="00521DD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长寿</w:t>
            </w: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人社发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189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号、长寿</w:t>
            </w: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人社发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8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1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97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30F7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30F7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</w:t>
            </w:r>
          </w:p>
        </w:tc>
      </w:tr>
      <w:tr w:rsidR="003F4A4B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胡秋月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重庆市</w:t>
            </w: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璧</w:t>
            </w:r>
            <w:proofErr w:type="gramEnd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山区生态环境局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3F4A4B" w:rsidP="00161F49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年度考核优秀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3F4A4B" w:rsidP="000F026E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FF0000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壁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人社发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91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4A4B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3F4A4B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3F4A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阴潇杨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重庆市双桥经开区管委会办公室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F31094" w:rsidP="00161F49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年度考核优秀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F31094" w:rsidP="000F026E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FF0000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大足区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公务员年度考核结果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名册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（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年度）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A4B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F4A4B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F31094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094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094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李桂莹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1094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1094" w:rsidRPr="00044261" w:rsidRDefault="00F31094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重庆市北碚区水利局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1094" w:rsidRPr="00044261" w:rsidRDefault="00F31094" w:rsidP="00161F49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年度考核优秀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1094" w:rsidRPr="00044261" w:rsidRDefault="005A2FF1" w:rsidP="000F026E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北碚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委组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31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1094" w:rsidRPr="00044261" w:rsidRDefault="005A2FF1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（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业务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94" w:rsidRPr="00044261" w:rsidRDefault="005A2FF1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5A2FF1" w:rsidRPr="00044261" w:rsidTr="00D14DB6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FF1" w:rsidRPr="00044261" w:rsidRDefault="005A2FF1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lastRenderedPageBreak/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FF1" w:rsidRPr="00044261" w:rsidRDefault="00800FB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罗佩文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1" w:rsidRPr="00044261" w:rsidRDefault="00800FB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1" w:rsidRPr="00044261" w:rsidRDefault="00723526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重庆市黔江区卫生健康综合行政执法支队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1" w:rsidRPr="00044261" w:rsidRDefault="00723526" w:rsidP="00161F49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年度考核优秀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2FF1" w:rsidRPr="00044261" w:rsidRDefault="00723526" w:rsidP="000F026E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黔江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250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2FF1" w:rsidRPr="00044261" w:rsidRDefault="00723526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A2FF1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723526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526" w:rsidRPr="00044261" w:rsidRDefault="00723526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526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胡莹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526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526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垫江县社会经济调查队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526" w:rsidRPr="00044261" w:rsidRDefault="00B0111F" w:rsidP="00161F49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3526" w:rsidRPr="00044261" w:rsidRDefault="00B0111F" w:rsidP="000F026E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优秀证书号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2017167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2018049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2019139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3526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3526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3</w:t>
            </w:r>
          </w:p>
        </w:tc>
      </w:tr>
      <w:tr w:rsidR="00B0111F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11F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11F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黄小梅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11F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11F" w:rsidRPr="00044261" w:rsidRDefault="00B0111F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綦江区永城镇党群工作办公室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11F" w:rsidRPr="00044261" w:rsidRDefault="00B0111F" w:rsidP="00161F49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111F" w:rsidRPr="00044261" w:rsidRDefault="00684BE8" w:rsidP="00684BE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嘉奖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证书、綦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考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办发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174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、綦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考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办发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84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、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公示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材料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11F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111F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3</w:t>
            </w:r>
          </w:p>
        </w:tc>
      </w:tr>
      <w:tr w:rsidR="00684BE8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王源媛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江津</w:t>
            </w: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区支坪镇</w:t>
            </w:r>
            <w:proofErr w:type="gramEnd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人民政府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161F49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684BE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江津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发〔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27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、单位证明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水利工程质量站（会计）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BE8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</w:t>
            </w:r>
          </w:p>
        </w:tc>
      </w:tr>
      <w:tr w:rsidR="00684BE8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684BE8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董小勤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E319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E3194B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北碚区东阳街道办事处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E3194B" w:rsidP="00E3194B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D40B83" w:rsidP="00684BE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北碚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发〔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1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E8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（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业务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BE8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D40B83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杨清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酉阳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县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黑水镇人民政府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D40B83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2017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684BE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酉阳</w:t>
            </w:r>
            <w:proofErr w:type="gramStart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人社发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114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酉阳委组干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95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</w:t>
            </w:r>
          </w:p>
        </w:tc>
      </w:tr>
      <w:tr w:rsidR="00D40B83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袁梦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酉阳县公安局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D40B83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684BE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酉阳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委组干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46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D40B83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许杰峰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武隆区道路运输管理处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D40B83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684BE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优秀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证书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2018054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83" w:rsidRPr="00044261" w:rsidRDefault="00CF3A2D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D40B83" w:rsidRPr="00044261" w:rsidTr="00D14DB6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马冬梅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中共彭水自治县委办公室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D40B83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D40B83" w:rsidP="00684BE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彭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委组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公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40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B83" w:rsidRPr="00044261" w:rsidRDefault="00CF3A2D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40B83" w:rsidRPr="00044261" w:rsidRDefault="00CF3A2D" w:rsidP="000F026E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CF3A2D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A2D" w:rsidRPr="00044261" w:rsidRDefault="00CF3A2D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lastRenderedPageBreak/>
              <w:t>16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A2D" w:rsidRPr="00044261" w:rsidRDefault="00CF3A2D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张叶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A2D" w:rsidRPr="00044261" w:rsidRDefault="00CF3A2D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A2D" w:rsidRPr="00044261" w:rsidRDefault="00CF3A2D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共青团酉阳县委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A2D" w:rsidRPr="00044261" w:rsidRDefault="00CF3A2D" w:rsidP="00CF3A2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A2D" w:rsidRPr="00044261" w:rsidRDefault="00CF3A2D" w:rsidP="00CF3A2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酉阳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委组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公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174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A2D" w:rsidRPr="00044261" w:rsidRDefault="00CF3A2D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F3A2D" w:rsidRPr="00044261" w:rsidRDefault="00CF3A2D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D86F48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罗婷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共青团石柱县委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考核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结果确认通知书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D86F48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秦</w:t>
            </w: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涪陵区南沱镇人民政府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涪陵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发〔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24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、</w:t>
            </w: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涪陵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发〔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11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</w:t>
            </w:r>
          </w:p>
        </w:tc>
      </w:tr>
      <w:tr w:rsidR="00D86F48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漆</w:t>
            </w: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璐</w:t>
            </w:r>
            <w:proofErr w:type="gramEnd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豪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江津区水利工程管理站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年度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考核手册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F48" w:rsidRPr="00044261" w:rsidRDefault="00D86F48" w:rsidP="00CF3A2D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D86F48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谭雅文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中共石柱县委统战部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考核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结果确认通知书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D86F48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吴萍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长寿区新市街道办事处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D86F48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2E3F6A" w:rsidP="002E3F6A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优秀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证书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380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48" w:rsidRPr="00044261" w:rsidRDefault="002E3F6A" w:rsidP="002E3F6A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（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业务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6F48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2E3F6A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谈小清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国家税务总局忠县税务局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2E3F6A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忠县国税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发〔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18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15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2E3F6A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2E3F6A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黄楷淳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江津区水利工程管理站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2E3F6A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江津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发〔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26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2E3F6A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2E3F6A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首丽花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梁平区市场监督管理局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2E3F6A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梁平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委发〔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24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2E3F6A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1</w:t>
            </w:r>
          </w:p>
        </w:tc>
      </w:tr>
      <w:tr w:rsidR="002E3F6A" w:rsidRPr="00044261" w:rsidTr="00D14DB6">
        <w:trPr>
          <w:trHeight w:val="517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王彩虹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綦江区永城镇人民政府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2E3F6A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綦江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3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2E3F6A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</w:t>
            </w:r>
          </w:p>
        </w:tc>
      </w:tr>
      <w:tr w:rsidR="002E3F6A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lastRenderedPageBreak/>
              <w:t>26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2E3F6A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游智捷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562305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562305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南岸区城市管理综合行政执法支队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562305" w:rsidP="00D86F48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562305" w:rsidP="002E3F6A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优秀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证书编号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GJ2020167</w:t>
            </w:r>
          </w:p>
          <w:p w:rsidR="00562305" w:rsidRPr="00044261" w:rsidRDefault="00562305" w:rsidP="002E3F6A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南岸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委组发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2020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59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3F6A" w:rsidRPr="00044261" w:rsidRDefault="00562305" w:rsidP="002E3F6A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E3F6A" w:rsidRPr="00044261" w:rsidRDefault="00562305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</w:t>
            </w:r>
          </w:p>
        </w:tc>
      </w:tr>
      <w:tr w:rsidR="00562305" w:rsidRPr="00044261" w:rsidTr="00D14DB6">
        <w:trPr>
          <w:trHeight w:val="517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305" w:rsidRPr="00044261" w:rsidRDefault="00562305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27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305" w:rsidRPr="00044261" w:rsidRDefault="00562305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王旭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305" w:rsidRPr="00044261" w:rsidRDefault="00562305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男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305" w:rsidRPr="00044261" w:rsidRDefault="00562305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江津</w:t>
            </w:r>
            <w:proofErr w:type="gramStart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区鼎山</w:t>
            </w:r>
            <w:proofErr w:type="gramEnd"/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街道办事处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305" w:rsidRPr="00044261" w:rsidRDefault="00562305" w:rsidP="00562305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2017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年、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2018</w:t>
            </w: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年年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度考核优秀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2305" w:rsidRPr="00044261" w:rsidRDefault="00562305" w:rsidP="002E3F6A">
            <w:pPr>
              <w:widowControl/>
              <w:spacing w:line="0" w:lineRule="atLeast"/>
              <w:jc w:val="left"/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</w:pPr>
            <w:proofErr w:type="gramStart"/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江津</w:t>
            </w:r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委</w:t>
            </w:r>
            <w:proofErr w:type="gramEnd"/>
            <w:r w:rsidRPr="00044261">
              <w:rPr>
                <w:rFonts w:ascii="tim" w:eastAsia="方正仿宋_GBK" w:hAnsi="tim" w:cs="宋体"/>
                <w:color w:val="000000" w:themeColor="text1"/>
                <w:kern w:val="0"/>
                <w:sz w:val="26"/>
                <w:szCs w:val="26"/>
              </w:rPr>
              <w:t>发〔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2019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〕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27</w:t>
            </w:r>
            <w:r w:rsidRPr="00044261">
              <w:rPr>
                <w:rFonts w:ascii="tim" w:eastAsia="方正仿宋_GBK" w:hAnsi="tim" w:cs="宋体" w:hint="eastAsia"/>
                <w:color w:val="000000" w:themeColor="text1"/>
                <w:kern w:val="0"/>
                <w:sz w:val="26"/>
                <w:szCs w:val="26"/>
              </w:rPr>
              <w:t>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305" w:rsidRPr="00044261" w:rsidRDefault="00562305" w:rsidP="002E3F6A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 w:rsidRPr="00044261"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  <w:t>市</w:t>
            </w:r>
            <w:r w:rsidRPr="00044261">
              <w:rPr>
                <w:rFonts w:ascii="tim" w:eastAsia="方正仿宋_GBK" w:hAnsi="tim" w:cs="宋体"/>
                <w:kern w:val="0"/>
                <w:sz w:val="26"/>
                <w:szCs w:val="26"/>
              </w:rPr>
              <w:t>水利工程运安总站（文秘职位）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62305" w:rsidRPr="00044261" w:rsidRDefault="00DD0B17" w:rsidP="00D86F48">
            <w:pPr>
              <w:widowControl/>
              <w:spacing w:line="0" w:lineRule="atLeast"/>
              <w:jc w:val="center"/>
              <w:rPr>
                <w:rFonts w:ascii="tim" w:eastAsia="方正仿宋_GBK" w:hAnsi="tim" w:cs="宋体" w:hint="eastAsia"/>
                <w:kern w:val="0"/>
                <w:sz w:val="26"/>
                <w:szCs w:val="26"/>
              </w:rPr>
            </w:pPr>
            <w:r>
              <w:rPr>
                <w:rFonts w:ascii="tim" w:eastAsia="方正仿宋_GBK" w:hAnsi="tim" w:cs="宋体"/>
                <w:kern w:val="0"/>
                <w:sz w:val="26"/>
                <w:szCs w:val="26"/>
              </w:rPr>
              <w:t>2</w:t>
            </w:r>
          </w:p>
        </w:tc>
      </w:tr>
    </w:tbl>
    <w:p w:rsidR="00C9629C" w:rsidRPr="00044261" w:rsidRDefault="00C9629C" w:rsidP="00C9629C">
      <w:pPr>
        <w:rPr>
          <w:rFonts w:ascii="tim" w:eastAsia="黑体" w:hAnsi="tim" w:cs="宋体" w:hint="eastAsia"/>
          <w:kern w:val="0"/>
          <w:szCs w:val="32"/>
        </w:rPr>
      </w:pPr>
    </w:p>
    <w:sectPr w:rsidR="00C9629C" w:rsidRPr="00044261" w:rsidSect="00C9629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8B5" w:rsidRDefault="000D78B5" w:rsidP="00C9629C">
      <w:r>
        <w:separator/>
      </w:r>
    </w:p>
  </w:endnote>
  <w:endnote w:type="continuationSeparator" w:id="0">
    <w:p w:rsidR="000D78B5" w:rsidRDefault="000D78B5" w:rsidP="00C9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8B5" w:rsidRDefault="000D78B5" w:rsidP="00C9629C">
      <w:r>
        <w:separator/>
      </w:r>
    </w:p>
  </w:footnote>
  <w:footnote w:type="continuationSeparator" w:id="0">
    <w:p w:rsidR="000D78B5" w:rsidRDefault="000D78B5" w:rsidP="00C9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D3"/>
    <w:rsid w:val="00044261"/>
    <w:rsid w:val="00084EC1"/>
    <w:rsid w:val="000D78B5"/>
    <w:rsid w:val="000E1844"/>
    <w:rsid w:val="00105C16"/>
    <w:rsid w:val="00161F49"/>
    <w:rsid w:val="0018560A"/>
    <w:rsid w:val="00213D32"/>
    <w:rsid w:val="002867D3"/>
    <w:rsid w:val="00293AF6"/>
    <w:rsid w:val="002E3F6A"/>
    <w:rsid w:val="002F0960"/>
    <w:rsid w:val="003F4A4B"/>
    <w:rsid w:val="00414E85"/>
    <w:rsid w:val="004E77CE"/>
    <w:rsid w:val="00521DDD"/>
    <w:rsid w:val="00562305"/>
    <w:rsid w:val="005A2FF1"/>
    <w:rsid w:val="006306B8"/>
    <w:rsid w:val="00684BE8"/>
    <w:rsid w:val="00723526"/>
    <w:rsid w:val="00800FB8"/>
    <w:rsid w:val="009330F7"/>
    <w:rsid w:val="00A813A7"/>
    <w:rsid w:val="00A82978"/>
    <w:rsid w:val="00B0111F"/>
    <w:rsid w:val="00BF6A74"/>
    <w:rsid w:val="00C9629C"/>
    <w:rsid w:val="00CF3A2D"/>
    <w:rsid w:val="00D14DB6"/>
    <w:rsid w:val="00D21ABF"/>
    <w:rsid w:val="00D40B83"/>
    <w:rsid w:val="00D86F48"/>
    <w:rsid w:val="00DD0B17"/>
    <w:rsid w:val="00E06A06"/>
    <w:rsid w:val="00E3194B"/>
    <w:rsid w:val="00E91F17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2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9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2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1</Pages>
  <Words>304</Words>
  <Characters>1736</Characters>
  <Application>Microsoft Office Word</Application>
  <DocSecurity>0</DocSecurity>
  <Lines>14</Lines>
  <Paragraphs>4</Paragraphs>
  <ScaleCrop>false</ScaleCrop>
  <Company>微软中国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王雄</cp:lastModifiedBy>
  <cp:revision>12</cp:revision>
  <dcterms:created xsi:type="dcterms:W3CDTF">2020-12-17T09:33:00Z</dcterms:created>
  <dcterms:modified xsi:type="dcterms:W3CDTF">2020-12-29T01:05:00Z</dcterms:modified>
</cp:coreProperties>
</file>