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3"/>
          <w:szCs w:val="33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3"/>
          <w:lang w:val="en-US" w:eastAsia="zh-CN"/>
        </w:rPr>
        <w:t>3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健康筛查承诺书</w:t>
      </w:r>
    </w:p>
    <w:p>
      <w:pPr>
        <w:pStyle w:val="2"/>
        <w:spacing w:line="400" w:lineRule="exact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400" w:lineRule="exact"/>
        <w:ind w:firstLine="56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尊敬的各位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考生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，根据有关法律法规规定，为了您和他人健康，请如实逐项填报，如有隐瞒或虚假填报，将依法追究相关责任。</w:t>
      </w:r>
    </w:p>
    <w:p>
      <w:pPr>
        <w:spacing w:line="400" w:lineRule="exact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姓名：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性别：□男  □女  联系方式：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职位编码：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职位名称：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身份证号：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  <w:t xml:space="preserve"> 详细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居住地址：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体检前两周内您本人是否出现以下症状，请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在相应“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”中划“√”。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发  热（≥37.3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℃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）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咳  嗽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嗓子痛（咽痛）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胸  闷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腹痛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腹泻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头痛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无上述症状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其它症状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8"/>
          <w:szCs w:val="28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8"/>
          <w:szCs w:val="28"/>
        </w:rPr>
        <w:t>前14天内你本人或者共同生活人员曾接触过新冠肺炎疑似病例、确诊病例和无症状感染者人员？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bookmarkStart w:id="0" w:name="_Hlk36206897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否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是  最后接触时间：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日 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3. 你本人或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8"/>
          <w:szCs w:val="28"/>
        </w:rPr>
        <w:t>共同生活人员有</w:t>
      </w:r>
      <w:bookmarkStart w:id="1" w:name="_Hlk36199706"/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8"/>
          <w:szCs w:val="28"/>
        </w:rPr>
        <w:t>疫情高、中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风险区及境外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旅居史？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否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是 涉及地：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省（国家）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市（城市），返蓉时间：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4.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>你本人或共同生活人员曾接触过高、中风险区高危人员或境外抵蓉人员？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否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是  最后往来时间：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>5. 你本人有其他需要说明的情况。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  <w:u w:val="single"/>
        </w:rPr>
        <w:t xml:space="preserve">                            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 xml:space="preserve">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我已阅读本承诺书中所列事项，并保证以上填报内容准确真实。如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有隐瞒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不实，本人愿意承担相关法律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后果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440" w:lineRule="exact"/>
        <w:ind w:right="561" w:firstLine="5040" w:firstLineChars="180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承诺人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签名：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   </w:t>
      </w:r>
    </w:p>
    <w:p>
      <w:pPr>
        <w:spacing w:line="440" w:lineRule="exact"/>
        <w:jc w:val="left"/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           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 2020年    月    日</w:t>
      </w:r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73D7"/>
    <w:rsid w:val="4C7F77B3"/>
    <w:rsid w:val="714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2020-09-09T08:33:00Z</dcterms:created>
  <dc:creator>dell</dc:creator>
  <cp:lastModifiedBy>desmond</cp:lastModifiedBy>
  <dcterms:modified xsi:type="dcterms:W3CDTF">2020-09-29T02:50:31Z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