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center"/>
        <w:rPr>
          <w:rFonts w:hint="eastAsia"/>
        </w:rPr>
      </w:pPr>
      <w:bookmarkStart w:id="0" w:name="_GoBack"/>
      <w:r>
        <w:rPr>
          <w:lang w:val="en-US" w:eastAsia="zh-CN"/>
        </w:rPr>
        <w:t>宜宾人才有限公司</w:t>
      </w:r>
      <w:r>
        <w:rPr>
          <w:rFonts w:hint="eastAsia"/>
          <w:lang w:val="en-US" w:eastAsia="zh-CN"/>
        </w:rPr>
        <w:t>2024年公开招聘宜宾市投资审计中心编外工作人员笔试成绩及进入资格审查名单</w:t>
      </w:r>
    </w:p>
    <w:bookmarkEnd w:id="0"/>
    <w:tbl>
      <w:tblPr>
        <w:tblW w:w="132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963"/>
        <w:gridCol w:w="2963"/>
        <w:gridCol w:w="2155"/>
        <w:gridCol w:w="1212"/>
        <w:gridCol w:w="39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职位名称</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准考证号</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笔试成绩</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名次</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是否进入资格审查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222024110201</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77.75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进入资格审查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222024110118</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73.25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进入资格审查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222024110107</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72.00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进入资格审查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222024110203</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71.25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222024110106</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70.50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222024110109</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70.50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222024110202</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68.75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222024110128</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66.75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222024110102</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66.50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222024110108</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222024110111</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222024110114</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222024110115</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222024110120</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222024110121</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222024110122</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222024110125</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222024110126</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222024110204</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222024110209</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综合管理岗位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222024110210</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222024110208</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75.25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进入资格审查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222024110119</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73.75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进入资格审查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222024110123</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73.50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进入资格审查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222024110130</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73.00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222024110116</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72.75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222024110103</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71.75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222024110207</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222024110129</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69.25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222024110127</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68.75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222024110205</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67.25</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222024110101</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222024110104</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62.50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12</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222024110105</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222024110110</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222024110112</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222024110113</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222024110117</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222024110124</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审计业务岗位</w:t>
            </w:r>
          </w:p>
        </w:tc>
        <w:tc>
          <w:tcPr>
            <w:tcW w:w="11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222024110206</w:t>
            </w:r>
          </w:p>
        </w:tc>
        <w:tc>
          <w:tcPr>
            <w:tcW w:w="8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0.00</w:t>
            </w:r>
          </w:p>
        </w:tc>
        <w:tc>
          <w:tcPr>
            <w:tcW w:w="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缺考</w:t>
            </w:r>
          </w:p>
        </w:tc>
        <w:tc>
          <w:tcPr>
            <w:tcW w:w="14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bl>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Noto Sans SC">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774F6FFE"/>
    <w:rsid w:val="060816FA"/>
    <w:rsid w:val="0DD82112"/>
    <w:rsid w:val="0FA573D4"/>
    <w:rsid w:val="10221D47"/>
    <w:rsid w:val="11507031"/>
    <w:rsid w:val="13B80669"/>
    <w:rsid w:val="13F638CF"/>
    <w:rsid w:val="16A15C5E"/>
    <w:rsid w:val="16F13FCB"/>
    <w:rsid w:val="1A967C6D"/>
    <w:rsid w:val="1C077DEC"/>
    <w:rsid w:val="1E0E5DB0"/>
    <w:rsid w:val="228923B7"/>
    <w:rsid w:val="249C0874"/>
    <w:rsid w:val="259F0A41"/>
    <w:rsid w:val="28416758"/>
    <w:rsid w:val="2E6D4CAE"/>
    <w:rsid w:val="33D71E05"/>
    <w:rsid w:val="34806A13"/>
    <w:rsid w:val="3803406C"/>
    <w:rsid w:val="3E292FCF"/>
    <w:rsid w:val="3E7358EE"/>
    <w:rsid w:val="3FC41FE1"/>
    <w:rsid w:val="42F114A1"/>
    <w:rsid w:val="43095661"/>
    <w:rsid w:val="464510E9"/>
    <w:rsid w:val="4A0B24A7"/>
    <w:rsid w:val="4A187215"/>
    <w:rsid w:val="4D0067FF"/>
    <w:rsid w:val="51541AB1"/>
    <w:rsid w:val="57F64BE6"/>
    <w:rsid w:val="62795064"/>
    <w:rsid w:val="6A4110C0"/>
    <w:rsid w:val="6B122E51"/>
    <w:rsid w:val="6C967816"/>
    <w:rsid w:val="70CC1EBF"/>
    <w:rsid w:val="73260A79"/>
    <w:rsid w:val="774F6FFE"/>
    <w:rsid w:val="795E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2200</Words>
  <Characters>2376</Characters>
  <Lines>0</Lines>
  <Paragraphs>0</Paragraphs>
  <TotalTime>107</TotalTime>
  <ScaleCrop>false</ScaleCrop>
  <LinksUpToDate>false</LinksUpToDate>
  <CharactersWithSpaces>2403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2024-12-03T00:56:00Z</dcterms:created>
  <dc:creator>Administrator</dc:creator>
  <cp:lastModifiedBy>Administrator</cp:lastModifiedBy>
  <dcterms:modified xsi:type="dcterms:W3CDTF">2024-12-04T07:41:17Z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CBE818332D284EC295A464A76A6EBAA5_13</vt:lpwstr>
  </property>
</Properties>
</file>