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4B060">
      <w:pPr>
        <w:jc w:val="center"/>
        <w:rPr/>
      </w:pPr>
      <w:bookmarkStart w:id="0" w:name="_GoBack"/>
      <w:r>
        <w:t>长宁县</w:t>
      </w:r>
      <w:r>
        <w:rPr>
          <w:rFonts w:hint="default"/>
        </w:rPr>
        <w:t>2025年面向社会公开招聘社区专职工作人员岗位表</w:t>
      </w:r>
    </w:p>
    <w:bookmarkEnd w:id="0"/>
    <w:tbl>
      <w:tblPr>
        <w:tblW w:w="15055" w:type="dxa"/>
        <w:tblInd w:w="0" w:type="dxa"/>
        <w:tblBorders>
          <w:top w:val="none" w:color="B3B3B3" w:sz="6" w:space="0"/>
          <w:left w:val="none" w:color="B3B3B3" w:sz="6" w:space="0"/>
          <w:bottom w:val="none" w:color="B3B3B3" w:sz="6" w:space="0"/>
          <w:right w:val="none" w:color="B3B3B3"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487"/>
        <w:gridCol w:w="806"/>
        <w:gridCol w:w="806"/>
        <w:gridCol w:w="1174"/>
        <w:gridCol w:w="806"/>
        <w:gridCol w:w="964"/>
        <w:gridCol w:w="3439"/>
        <w:gridCol w:w="964"/>
        <w:gridCol w:w="1925"/>
        <w:gridCol w:w="1762"/>
        <w:gridCol w:w="1922"/>
      </w:tblGrid>
      <w:tr w14:paraId="0295B54F">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shd w:val="clear"/>
          <w:tblCellMar>
            <w:top w:w="15" w:type="dxa"/>
            <w:left w:w="15" w:type="dxa"/>
            <w:bottom w:w="15" w:type="dxa"/>
            <w:right w:w="15" w:type="dxa"/>
          </w:tblCellMar>
        </w:tblPrEx>
        <w:trPr>
          <w:trHeight w:val="323" w:hRule="atLeast"/>
        </w:trPr>
        <w:tc>
          <w:tcPr>
            <w:tcW w:w="488"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269AADA">
            <w:pPr>
              <w:rPr/>
            </w:pPr>
            <w:r>
              <w:t>序号</w:t>
            </w:r>
          </w:p>
        </w:tc>
        <w:tc>
          <w:tcPr>
            <w:tcW w:w="81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1EF60F3D">
            <w:pPr>
              <w:rPr/>
            </w:pPr>
            <w:r>
              <w:rPr>
                <w:rFonts w:hint="eastAsia"/>
              </w:rPr>
              <w:t>用人单位</w:t>
            </w:r>
          </w:p>
        </w:tc>
        <w:tc>
          <w:tcPr>
            <w:tcW w:w="186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12F08380">
            <w:pPr>
              <w:rPr/>
            </w:pPr>
            <w:r>
              <w:rPr>
                <w:rFonts w:hint="eastAsia"/>
              </w:rPr>
              <w:t>招聘职位</w:t>
            </w:r>
          </w:p>
        </w:tc>
        <w:tc>
          <w:tcPr>
            <w:tcW w:w="81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DA0DEEF">
            <w:pPr>
              <w:rPr/>
            </w:pPr>
            <w:r>
              <w:rPr>
                <w:rFonts w:hint="eastAsia"/>
              </w:rPr>
              <w:t>招聘名额</w:t>
            </w:r>
          </w:p>
        </w:tc>
        <w:tc>
          <w:tcPr>
            <w:tcW w:w="97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6E5ADEC2">
            <w:pPr>
              <w:rPr/>
            </w:pPr>
            <w:r>
              <w:rPr>
                <w:rFonts w:hint="eastAsia"/>
              </w:rPr>
              <w:t>招聘范围</w:t>
            </w:r>
          </w:p>
        </w:tc>
        <w:tc>
          <w:tcPr>
            <w:tcW w:w="347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D21A6F1">
            <w:pPr>
              <w:rPr/>
            </w:pPr>
            <w:r>
              <w:rPr>
                <w:rFonts w:hint="eastAsia"/>
              </w:rPr>
              <w:t>年龄</w:t>
            </w:r>
          </w:p>
        </w:tc>
        <w:tc>
          <w:tcPr>
            <w:tcW w:w="97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67CC961A">
            <w:pPr>
              <w:rPr/>
            </w:pPr>
            <w:r>
              <w:rPr>
                <w:rFonts w:hint="eastAsia"/>
              </w:rPr>
              <w:t>学历</w:t>
            </w:r>
          </w:p>
        </w:tc>
        <w:tc>
          <w:tcPr>
            <w:tcW w:w="194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6A5E00AB">
            <w:pPr>
              <w:rPr/>
            </w:pPr>
            <w:r>
              <w:rPr>
                <w:rFonts w:hint="eastAsia"/>
              </w:rPr>
              <w:t>政治面貌</w:t>
            </w:r>
          </w:p>
        </w:tc>
        <w:tc>
          <w:tcPr>
            <w:tcW w:w="177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16E49F32">
            <w:pPr>
              <w:rPr/>
            </w:pPr>
            <w:r>
              <w:rPr>
                <w:rFonts w:hint="eastAsia"/>
              </w:rPr>
              <w:t>其他条件</w:t>
            </w:r>
          </w:p>
        </w:tc>
        <w:tc>
          <w:tcPr>
            <w:tcW w:w="194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F6F27A6">
            <w:pPr>
              <w:rPr/>
            </w:pPr>
            <w:r>
              <w:rPr>
                <w:rFonts w:hint="eastAsia"/>
              </w:rPr>
              <w:t>备注</w:t>
            </w:r>
          </w:p>
        </w:tc>
      </w:tr>
      <w:tr w14:paraId="2AFA94AE">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DBFB876">
            <w:pPr>
              <w:rPr>
                <w:rFonts w:hint="eastAsia"/>
              </w:rPr>
            </w:pPr>
          </w:p>
        </w:tc>
        <w:tc>
          <w:tcPr>
            <w:tcW w:w="81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06DC09B">
            <w:pPr>
              <w:rPr>
                <w:rFonts w:hint="eastAsia"/>
              </w:rPr>
            </w:pP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29A072">
            <w:pPr>
              <w:rPr/>
            </w:pPr>
            <w:r>
              <w:rPr>
                <w:rFonts w:hint="eastAsia"/>
              </w:rPr>
              <w:t>职位名称</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0040B1">
            <w:pPr>
              <w:rPr/>
            </w:pPr>
            <w:r>
              <w:rPr>
                <w:rFonts w:hint="eastAsia"/>
              </w:rPr>
              <w:t>职位代码</w:t>
            </w:r>
          </w:p>
        </w:tc>
        <w:tc>
          <w:tcPr>
            <w:tcW w:w="81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81E2014">
            <w:pPr>
              <w:rPr>
                <w:rFonts w:hint="eastAsia"/>
              </w:rPr>
            </w:pPr>
          </w:p>
        </w:tc>
        <w:tc>
          <w:tcPr>
            <w:tcW w:w="97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797BC1D3">
            <w:pPr>
              <w:rPr>
                <w:rFonts w:hint="eastAsia"/>
              </w:rPr>
            </w:pPr>
          </w:p>
        </w:tc>
        <w:tc>
          <w:tcPr>
            <w:tcW w:w="347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11BE893">
            <w:pPr>
              <w:rPr>
                <w:rFonts w:hint="eastAsia"/>
              </w:rPr>
            </w:pPr>
          </w:p>
        </w:tc>
        <w:tc>
          <w:tcPr>
            <w:tcW w:w="97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7D780093">
            <w:pPr>
              <w:rPr>
                <w:rFonts w:hint="eastAsia"/>
              </w:rPr>
            </w:pPr>
          </w:p>
        </w:tc>
        <w:tc>
          <w:tcPr>
            <w:tcW w:w="194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52A2259">
            <w:pPr>
              <w:rPr>
                <w:rFonts w:hint="eastAsia"/>
              </w:rPr>
            </w:pPr>
          </w:p>
        </w:tc>
        <w:tc>
          <w:tcPr>
            <w:tcW w:w="177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E611DAF">
            <w:pPr>
              <w:rPr>
                <w:rFonts w:hint="eastAsia"/>
              </w:rPr>
            </w:pPr>
          </w:p>
        </w:tc>
        <w:tc>
          <w:tcPr>
            <w:tcW w:w="194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3CA381EB">
            <w:pPr>
              <w:rPr>
                <w:rFonts w:hint="eastAsia"/>
              </w:rPr>
            </w:pPr>
          </w:p>
        </w:tc>
      </w:tr>
      <w:tr w14:paraId="359E2F70">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B01F72A">
            <w:pPr>
              <w:rPr/>
            </w:pPr>
            <w:r>
              <w:rPr>
                <w:rFonts w:hint="eastAsia"/>
              </w:rPr>
              <w:t>1</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0E5C9C">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E8F8E5">
            <w:pPr>
              <w:rPr/>
            </w:pPr>
            <w:r>
              <w:rPr>
                <w:rFonts w:hint="eastAsia"/>
              </w:rPr>
              <w:t>职位一</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FAD81C">
            <w:pPr>
              <w:rPr/>
            </w:pPr>
            <w:r>
              <w:rPr>
                <w:rFonts w:hint="eastAsia"/>
              </w:rPr>
              <w:t>202501001</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66C48C">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0766F8">
            <w:pPr>
              <w:rPr/>
            </w:pPr>
            <w:r>
              <w:rPr>
                <w:rFonts w:hint="eastAsia"/>
              </w:rPr>
              <w:t>宜宾市户籍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9653DE">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006EED">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98B92B">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308D20">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8F7B02">
            <w:pPr>
              <w:rPr/>
            </w:pPr>
            <w:r>
              <w:rPr>
                <w:rFonts w:hint="eastAsia"/>
              </w:rPr>
              <w:t>工作地在长宁镇碧玉社区</w:t>
            </w:r>
          </w:p>
        </w:tc>
      </w:tr>
      <w:tr w14:paraId="190AF7DE">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90E059F">
            <w:pPr>
              <w:rPr/>
            </w:pPr>
            <w:r>
              <w:rPr>
                <w:rFonts w:hint="eastAsia"/>
              </w:rPr>
              <w:t>2</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3EA0FB">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9765A9">
            <w:pPr>
              <w:rPr/>
            </w:pPr>
            <w:r>
              <w:rPr>
                <w:rFonts w:hint="eastAsia"/>
              </w:rPr>
              <w:t>职位二</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7A1AE4">
            <w:pPr>
              <w:rPr/>
            </w:pPr>
            <w:r>
              <w:rPr>
                <w:rFonts w:hint="eastAsia"/>
              </w:rPr>
              <w:t>202501002</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B0D1C7">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42D85E">
            <w:pPr>
              <w:rPr/>
            </w:pPr>
            <w:r>
              <w:rPr>
                <w:rFonts w:hint="eastAsia"/>
              </w:rPr>
              <w:t>宜宾市户籍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AEA0B8">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E19914">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DAF612">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B803E9">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8B0FDB">
            <w:pPr>
              <w:rPr/>
            </w:pPr>
            <w:r>
              <w:rPr>
                <w:rFonts w:hint="eastAsia"/>
              </w:rPr>
              <w:t>工作地在长宁镇竹海社区</w:t>
            </w:r>
          </w:p>
        </w:tc>
      </w:tr>
      <w:tr w14:paraId="73013DC0">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B00E954">
            <w:pPr>
              <w:rPr/>
            </w:pPr>
            <w:r>
              <w:rPr>
                <w:rFonts w:hint="eastAsia"/>
              </w:rPr>
              <w:t>3</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45F082">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FB859E">
            <w:pPr>
              <w:rPr/>
            </w:pPr>
            <w:r>
              <w:rPr>
                <w:rFonts w:hint="eastAsia"/>
              </w:rPr>
              <w:t>职位三</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0B393F">
            <w:pPr>
              <w:rPr/>
            </w:pPr>
            <w:r>
              <w:rPr>
                <w:rFonts w:hint="eastAsia"/>
              </w:rPr>
              <w:t>202501003</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CF0B6C">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FF0716">
            <w:pPr>
              <w:rPr/>
            </w:pPr>
            <w:r>
              <w:rPr>
                <w:rFonts w:hint="eastAsia"/>
              </w:rPr>
              <w:t>宜宾市户籍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F6288D">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46EA2A">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BB1671">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E65107">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DC4CFD">
            <w:pPr>
              <w:rPr/>
            </w:pPr>
            <w:r>
              <w:rPr>
                <w:rFonts w:hint="eastAsia"/>
              </w:rPr>
              <w:t>工作地在长宁镇淯江社区</w:t>
            </w:r>
          </w:p>
        </w:tc>
      </w:tr>
      <w:tr w14:paraId="2E365F0C">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41B794D">
            <w:pPr>
              <w:rPr/>
            </w:pPr>
            <w:r>
              <w:rPr>
                <w:rFonts w:hint="eastAsia"/>
              </w:rPr>
              <w:t>4</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2FF070">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B7504F">
            <w:pPr>
              <w:rPr/>
            </w:pPr>
            <w:r>
              <w:rPr>
                <w:rFonts w:hint="eastAsia"/>
              </w:rPr>
              <w:t>职位四</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88B066">
            <w:pPr>
              <w:rPr/>
            </w:pPr>
            <w:r>
              <w:rPr>
                <w:rFonts w:hint="eastAsia"/>
              </w:rPr>
              <w:t>202501004</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0B5CC4">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CF1D10">
            <w:pPr>
              <w:rPr/>
            </w:pPr>
            <w:r>
              <w:rPr>
                <w:rFonts w:hint="eastAsia"/>
              </w:rPr>
              <w:t>宜宾市户籍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B1AD6D">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553D07">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7906FA">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8A0E8D">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F2E315">
            <w:pPr>
              <w:rPr/>
            </w:pPr>
            <w:r>
              <w:rPr>
                <w:rFonts w:hint="eastAsia"/>
              </w:rPr>
              <w:t>工作地在长宁镇培风社区</w:t>
            </w:r>
          </w:p>
        </w:tc>
      </w:tr>
      <w:tr w14:paraId="6CB73B1C">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AD2F3C0">
            <w:pPr>
              <w:rPr/>
            </w:pPr>
            <w:r>
              <w:rPr>
                <w:rFonts w:hint="eastAsia"/>
              </w:rPr>
              <w:t>5</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BA60C8">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7B8D31">
            <w:pPr>
              <w:rPr/>
            </w:pPr>
            <w:r>
              <w:rPr>
                <w:rFonts w:hint="eastAsia"/>
              </w:rPr>
              <w:t>职位五</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801929">
            <w:pPr>
              <w:rPr/>
            </w:pPr>
            <w:r>
              <w:rPr>
                <w:rFonts w:hint="eastAsia"/>
              </w:rPr>
              <w:t>202501005</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FA6D02">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437E71">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730CBA">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2CAB1E">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416D3A">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34CCA0">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4633C3">
            <w:pPr>
              <w:rPr/>
            </w:pPr>
            <w:r>
              <w:rPr>
                <w:rFonts w:hint="eastAsia"/>
              </w:rPr>
              <w:t>工作地在长宁镇碧玉社区</w:t>
            </w:r>
          </w:p>
        </w:tc>
      </w:tr>
      <w:tr w14:paraId="290B6BC8">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6940D9">
            <w:pPr>
              <w:rPr/>
            </w:pPr>
            <w:r>
              <w:rPr>
                <w:rFonts w:hint="eastAsia"/>
              </w:rPr>
              <w:t>6</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94DBE1">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27A905">
            <w:pPr>
              <w:rPr/>
            </w:pPr>
            <w:r>
              <w:rPr>
                <w:rFonts w:hint="eastAsia"/>
              </w:rPr>
              <w:t>职位六</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AFA368">
            <w:pPr>
              <w:rPr/>
            </w:pPr>
            <w:r>
              <w:rPr>
                <w:rFonts w:hint="eastAsia"/>
              </w:rPr>
              <w:t>202501006</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FF0D2E">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88A9C0">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508BB9">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B59980">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B8790F">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ACE226">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78F377">
            <w:pPr>
              <w:rPr/>
            </w:pPr>
            <w:r>
              <w:rPr>
                <w:rFonts w:hint="eastAsia"/>
              </w:rPr>
              <w:t>工作地在长宁镇竹海社区</w:t>
            </w:r>
          </w:p>
        </w:tc>
      </w:tr>
      <w:tr w14:paraId="19BFE470">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ADF7BA4">
            <w:pPr>
              <w:rPr/>
            </w:pPr>
            <w:r>
              <w:rPr>
                <w:rFonts w:hint="eastAsia"/>
              </w:rPr>
              <w:t>7</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67AE33">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513C5F">
            <w:pPr>
              <w:rPr/>
            </w:pPr>
            <w:r>
              <w:rPr>
                <w:rFonts w:hint="eastAsia"/>
              </w:rPr>
              <w:t>职位七</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BDF0CF">
            <w:pPr>
              <w:rPr/>
            </w:pPr>
            <w:r>
              <w:rPr>
                <w:rFonts w:hint="eastAsia"/>
              </w:rPr>
              <w:t>202501007</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A1B953">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B3C0C1">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B55E35">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A3C5A8">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A03BBF">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BE93B0">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305CB1">
            <w:pPr>
              <w:rPr/>
            </w:pPr>
            <w:r>
              <w:rPr>
                <w:rFonts w:hint="eastAsia"/>
              </w:rPr>
              <w:t>工作地在长宁镇淯江社区</w:t>
            </w:r>
          </w:p>
        </w:tc>
      </w:tr>
      <w:tr w14:paraId="638425B0">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E9D1B79">
            <w:pPr>
              <w:rPr/>
            </w:pPr>
            <w:r>
              <w:rPr>
                <w:rFonts w:hint="eastAsia"/>
              </w:rPr>
              <w:t>8</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46D7E6">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505849">
            <w:pPr>
              <w:rPr/>
            </w:pPr>
            <w:r>
              <w:rPr>
                <w:rFonts w:hint="eastAsia"/>
              </w:rPr>
              <w:t>职位八</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7F2090">
            <w:pPr>
              <w:rPr/>
            </w:pPr>
            <w:r>
              <w:rPr>
                <w:rFonts w:hint="eastAsia"/>
              </w:rPr>
              <w:t>202501008</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353640">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75FD7A">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1477AE">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5278FD">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AA18A0">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C0E4A7">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BECFDB">
            <w:pPr>
              <w:rPr/>
            </w:pPr>
            <w:r>
              <w:rPr>
                <w:rFonts w:hint="eastAsia"/>
              </w:rPr>
              <w:t>工作地在长宁镇洪谟社区</w:t>
            </w:r>
          </w:p>
        </w:tc>
      </w:tr>
      <w:tr w14:paraId="116DC469">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518DA69">
            <w:pPr>
              <w:rPr/>
            </w:pPr>
            <w:r>
              <w:rPr>
                <w:rFonts w:hint="eastAsia"/>
              </w:rPr>
              <w:t>9</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B54587">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EFB8EE">
            <w:pPr>
              <w:rPr/>
            </w:pPr>
            <w:r>
              <w:rPr>
                <w:rFonts w:hint="eastAsia"/>
              </w:rPr>
              <w:t>职位九</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D070E9">
            <w:pPr>
              <w:rPr/>
            </w:pPr>
            <w:r>
              <w:rPr>
                <w:rFonts w:hint="eastAsia"/>
              </w:rPr>
              <w:t>202501009</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D73D0B">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48BC4D">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C44E18">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AABA46">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918D27">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D82515">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085E94">
            <w:pPr>
              <w:rPr/>
            </w:pPr>
            <w:r>
              <w:rPr>
                <w:rFonts w:hint="eastAsia"/>
              </w:rPr>
              <w:t>工作地在长宁镇安宁社区</w:t>
            </w:r>
          </w:p>
        </w:tc>
      </w:tr>
      <w:tr w14:paraId="4E612F87">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26F64D8">
            <w:pPr>
              <w:rPr/>
            </w:pPr>
            <w:r>
              <w:rPr>
                <w:rFonts w:hint="eastAsia"/>
              </w:rPr>
              <w:t>10</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7868AE">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9FE1E7">
            <w:pPr>
              <w:rPr/>
            </w:pPr>
            <w:r>
              <w:rPr>
                <w:rFonts w:hint="eastAsia"/>
              </w:rPr>
              <w:t>职位十</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F1756C">
            <w:pPr>
              <w:rPr/>
            </w:pPr>
            <w:r>
              <w:rPr>
                <w:rFonts w:hint="eastAsia"/>
              </w:rPr>
              <w:t>202501010</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DED9A4">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43DAC6">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114E25">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AEE3F3">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E686CE">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EBE0D6">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8AFE13">
            <w:pPr>
              <w:rPr/>
            </w:pPr>
            <w:r>
              <w:rPr>
                <w:rFonts w:hint="eastAsia"/>
              </w:rPr>
              <w:t>工作地在长宁镇培风社区</w:t>
            </w:r>
          </w:p>
        </w:tc>
      </w:tr>
      <w:tr w14:paraId="55752D86">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250C6A7">
            <w:pPr>
              <w:rPr/>
            </w:pPr>
            <w:r>
              <w:rPr>
                <w:rFonts w:hint="eastAsia"/>
              </w:rPr>
              <w:t>11</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364A22">
            <w:pPr>
              <w:rPr/>
            </w:pPr>
            <w:r>
              <w:rPr>
                <w:rFonts w:hint="eastAsia"/>
              </w:rPr>
              <w:t>长宁镇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17115C">
            <w:pPr>
              <w:rPr/>
            </w:pPr>
            <w:r>
              <w:rPr>
                <w:rFonts w:hint="eastAsia"/>
              </w:rPr>
              <w:t>职位十一</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DE3B94">
            <w:pPr>
              <w:rPr/>
            </w:pPr>
            <w:r>
              <w:rPr>
                <w:rFonts w:hint="eastAsia"/>
              </w:rPr>
              <w:t>202501011</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87E5CF">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F1B5FA">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3AFB1D">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532528">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57BC0C">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9BCE47">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57EE90">
            <w:pPr>
              <w:rPr/>
            </w:pPr>
            <w:r>
              <w:rPr>
                <w:rFonts w:hint="eastAsia"/>
              </w:rPr>
              <w:t>工作地在长宁镇佛来社区</w:t>
            </w:r>
          </w:p>
        </w:tc>
      </w:tr>
      <w:tr w14:paraId="2F1108DD">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7277B99">
            <w:pPr>
              <w:rPr/>
            </w:pPr>
            <w:r>
              <w:rPr>
                <w:rFonts w:hint="eastAsia"/>
              </w:rPr>
              <w:t>12</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28D7F0">
            <w:pPr>
              <w:rPr/>
            </w:pPr>
            <w:r>
              <w:rPr>
                <w:rFonts w:hint="eastAsia"/>
              </w:rPr>
              <w:t>双河镇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45E5FC">
            <w:pPr>
              <w:rPr/>
            </w:pPr>
            <w:r>
              <w:rPr>
                <w:rFonts w:hint="eastAsia"/>
              </w:rPr>
              <w:t>职位十二</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243265">
            <w:pPr>
              <w:rPr/>
            </w:pPr>
            <w:r>
              <w:rPr>
                <w:rFonts w:hint="eastAsia"/>
              </w:rPr>
              <w:t>202501012</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9B7223">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37AC47">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D7BDF4">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2DEFFB">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1BDF30">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25C505">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9FA710">
            <w:pPr>
              <w:rPr/>
            </w:pPr>
            <w:r>
              <w:rPr>
                <w:rFonts w:hint="eastAsia"/>
              </w:rPr>
              <w:t>工作地在双河镇双河社区</w:t>
            </w:r>
          </w:p>
        </w:tc>
      </w:tr>
      <w:tr w14:paraId="7EDCC707">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9DF5E96">
            <w:pPr>
              <w:rPr/>
            </w:pPr>
            <w:r>
              <w:rPr>
                <w:rFonts w:hint="eastAsia"/>
              </w:rPr>
              <w:t>13</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AFCC4F">
            <w:pPr>
              <w:rPr/>
            </w:pPr>
            <w:r>
              <w:rPr>
                <w:rFonts w:hint="eastAsia"/>
              </w:rPr>
              <w:t>龙头镇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13A60B">
            <w:pPr>
              <w:rPr/>
            </w:pPr>
            <w:r>
              <w:rPr>
                <w:rFonts w:hint="eastAsia"/>
              </w:rPr>
              <w:t>职位十三</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47669D">
            <w:pPr>
              <w:rPr/>
            </w:pPr>
            <w:r>
              <w:rPr>
                <w:rFonts w:hint="eastAsia"/>
              </w:rPr>
              <w:t>202501013</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FBDB02">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251AA3">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D16839">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3BF883">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8432E8">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DFB008">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6DE77A">
            <w:pPr>
              <w:rPr/>
            </w:pPr>
            <w:r>
              <w:rPr>
                <w:rFonts w:hint="eastAsia"/>
              </w:rPr>
              <w:t>工作地在龙头镇兴龙社区</w:t>
            </w:r>
          </w:p>
        </w:tc>
      </w:tr>
      <w:tr w14:paraId="55FDA1ED">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5DC4525">
            <w:pPr>
              <w:rPr/>
            </w:pPr>
            <w:r>
              <w:rPr>
                <w:rFonts w:hint="eastAsia"/>
              </w:rPr>
              <w:t>14</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92A895">
            <w:pPr>
              <w:rPr/>
            </w:pPr>
            <w:r>
              <w:rPr>
                <w:rFonts w:hint="eastAsia"/>
              </w:rPr>
              <w:t>井江镇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FEF4FC">
            <w:pPr>
              <w:rPr/>
            </w:pPr>
            <w:r>
              <w:rPr>
                <w:rFonts w:hint="eastAsia"/>
              </w:rPr>
              <w:t>职位十四</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FE9560">
            <w:pPr>
              <w:rPr/>
            </w:pPr>
            <w:r>
              <w:rPr>
                <w:rFonts w:hint="eastAsia"/>
              </w:rPr>
              <w:t>202501014</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37BE9B">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A7DA22">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9E9429">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AEBF75">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633A7D">
            <w:pPr>
              <w:rPr/>
            </w:pPr>
            <w:r>
              <w:rPr>
                <w:rFonts w:hint="eastAsia"/>
              </w:rPr>
              <w:t>中共党员（含预备党员）</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144EB3">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7207E9">
            <w:pPr>
              <w:rPr/>
            </w:pPr>
            <w:r>
              <w:rPr>
                <w:rFonts w:hint="eastAsia"/>
              </w:rPr>
              <w:t>工作地在井江镇太平社区</w:t>
            </w:r>
          </w:p>
        </w:tc>
      </w:tr>
      <w:tr w14:paraId="63D80F8E">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A074B4D">
            <w:pPr>
              <w:rPr/>
            </w:pPr>
            <w:r>
              <w:rPr>
                <w:rFonts w:hint="eastAsia"/>
              </w:rPr>
              <w:t>15</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C0476F">
            <w:pPr>
              <w:rPr/>
            </w:pPr>
            <w:r>
              <w:rPr>
                <w:rFonts w:hint="eastAsia"/>
              </w:rPr>
              <w:t>老翁镇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48E368">
            <w:pPr>
              <w:rPr/>
            </w:pPr>
            <w:r>
              <w:rPr>
                <w:rFonts w:hint="eastAsia"/>
              </w:rPr>
              <w:t>职位十五</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FBB00C">
            <w:pPr>
              <w:rPr/>
            </w:pPr>
            <w:r>
              <w:rPr>
                <w:rFonts w:hint="eastAsia"/>
              </w:rPr>
              <w:t>202501015</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55B6B1">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9CFDF0">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FBE1DF">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729119">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C1DE11">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E59223">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B4AD91">
            <w:pPr>
              <w:rPr/>
            </w:pPr>
            <w:r>
              <w:rPr>
                <w:rFonts w:hint="eastAsia"/>
              </w:rPr>
              <w:t>工作地在老翁镇新华社区</w:t>
            </w:r>
          </w:p>
        </w:tc>
      </w:tr>
      <w:tr w14:paraId="206F5680">
        <w:tblPrEx>
          <w:tblBorders>
            <w:top w:val="none" w:color="B3B3B3" w:sz="6" w:space="0"/>
            <w:left w:val="none" w:color="B3B3B3" w:sz="6" w:space="0"/>
            <w:bottom w:val="none" w:color="B3B3B3" w:sz="6" w:space="0"/>
            <w:right w:val="none" w:color="B3B3B3" w:sz="6"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8A95FDB">
            <w:pPr>
              <w:rPr/>
            </w:pPr>
            <w:r>
              <w:rPr>
                <w:rFonts w:hint="eastAsia"/>
              </w:rPr>
              <w:t>16</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6B3B66">
            <w:pPr>
              <w:rPr/>
            </w:pPr>
            <w:r>
              <w:rPr>
                <w:rFonts w:hint="eastAsia"/>
              </w:rPr>
              <w:t>铜锣镇</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370C0E">
            <w:pPr>
              <w:rPr/>
            </w:pPr>
            <w:r>
              <w:rPr>
                <w:rFonts w:hint="eastAsia"/>
              </w:rPr>
              <w:t>职位十六</w:t>
            </w:r>
          </w:p>
        </w:tc>
        <w:tc>
          <w:tcPr>
            <w:tcW w:w="10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191458">
            <w:pPr>
              <w:rPr/>
            </w:pPr>
            <w:r>
              <w:rPr>
                <w:rFonts w:hint="eastAsia"/>
              </w:rPr>
              <w:t>202501016</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DAF624">
            <w:pPr>
              <w:rPr/>
            </w:pPr>
            <w:r>
              <w:rPr>
                <w:rFonts w:hint="eastAsia"/>
              </w:rPr>
              <w:t>1</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6E6A70">
            <w:pPr>
              <w:rPr/>
            </w:pPr>
            <w:r>
              <w:rPr>
                <w:rFonts w:hint="eastAsia"/>
              </w:rPr>
              <w:t>长宁县户籍</w:t>
            </w:r>
          </w:p>
        </w:tc>
        <w:tc>
          <w:tcPr>
            <w:tcW w:w="34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480069">
            <w:pPr>
              <w:rPr/>
            </w:pPr>
            <w:r>
              <w:rPr>
                <w:rFonts w:hint="eastAsia"/>
              </w:rPr>
              <w:t>18周岁-35周岁，符合条件的可放宽至40周岁</w:t>
            </w:r>
          </w:p>
        </w:tc>
        <w:tc>
          <w:tcPr>
            <w:tcW w:w="97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81EFBC">
            <w:pPr>
              <w:rPr/>
            </w:pPr>
            <w:r>
              <w:rPr>
                <w:rFonts w:hint="eastAsia"/>
              </w:rPr>
              <w:t>大专及以上</w:t>
            </w:r>
          </w:p>
        </w:tc>
        <w:tc>
          <w:tcPr>
            <w:tcW w:w="19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8DDF73">
            <w:pPr>
              <w:rPr/>
            </w:pPr>
            <w:r>
              <w:rPr>
                <w:rFonts w:hint="eastAsia"/>
              </w:rPr>
              <w:t>不限</w:t>
            </w:r>
          </w:p>
        </w:tc>
        <w:tc>
          <w:tcPr>
            <w:tcW w:w="17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7B028B">
            <w:pPr>
              <w:rPr/>
            </w:pPr>
            <w:r>
              <w:rPr>
                <w:rFonts w:hint="eastAsia"/>
              </w:rPr>
              <w:t>最低服务年限为3周年</w:t>
            </w:r>
          </w:p>
        </w:tc>
        <w:tc>
          <w:tcPr>
            <w:tcW w:w="19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44F29C">
            <w:pPr>
              <w:rPr/>
            </w:pPr>
            <w:r>
              <w:rPr>
                <w:rFonts w:hint="eastAsia"/>
              </w:rPr>
              <w:t>工作地在铜锣镇龙湖社区</w:t>
            </w:r>
          </w:p>
        </w:tc>
      </w:tr>
    </w:tbl>
    <w:p w14:paraId="47DCA8DD">
      <w:pPr>
        <w:rPr>
          <w:rFonts w:hint="default"/>
        </w:rPr>
      </w:pPr>
      <w:r>
        <w:t>备注：符合下列条件之一的，报考年龄可放宽至40周岁：（1）近五年受到过县委县政府及以上表彰表扬；（2）在宜宾市范围内社区中曾担任过党务工作者、网格员、居民小组长职务2周年以上的，在长宁县范围内曾担任过全职城市基层党建工作指导员职务或从事过公益性岗位2周年以上的。</w:t>
      </w:r>
    </w:p>
    <w:p w14:paraId="31F5BEC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03896"/>
    <w:rsid w:val="70E0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2025-02-07T03:34:00Z</dcterms:created>
  <dc:creator>跑不快的</dc:creator>
  <cp:lastModifiedBy>跑不快的</cp:lastModifiedBy>
  <dcterms:modified xsi:type="dcterms:W3CDTF">2025-02-07T03:34:52Z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77CA50B5284B4CA48B0291E17FFE7DF4_11</vt:lpwstr>
  </property>
  <property fmtid="{D5CDD505-2E9C-101B-9397-08002B2CF9AE}" pid="4" name="KSOTemplateDocerSaveRecord">
    <vt:lpwstr>eyJoZGlkIjoiYTVjYTUxYWNjYzY2MDYxNzA1OTM1ZDE3YmM2Y2VhODQiLCJ1c2VySWQiOiIzNTQ0MTQ4NDYifQ==</vt:lpwstr>
  </property>
</Properties>
</file>