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85" w:lineRule="atLeast"/>
        <w:ind w:left="0" w:right="0" w:firstLine="0"/>
        <w:rPr>
          <w:rFonts w:hint="default" w:ascii="Calibri" w:hAnsi="Calibri" w:eastAsia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附件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705" w:lineRule="atLeast"/>
        <w:ind w:left="0" w:right="0" w:firstLine="0"/>
        <w:rPr>
          <w:rFonts w:hint="default" w:ascii="Calibri" w:hAnsi="Calibri" w:eastAsia="Calibri" w:cs="Calibri"/>
          <w:sz w:val="21"/>
          <w:szCs w:val="21"/>
        </w:rPr>
      </w:pPr>
      <w:bookmarkStart w:id="0" w:name="_GoBack"/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眉山市住房和城乡建设局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2024年度公开遴选拟转任人选名单</w:t>
      </w:r>
    </w:p>
    <w:bookmarkEnd w:id="0"/>
    <w:tbl>
      <w:tblPr>
        <w:tblW w:w="86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1200"/>
        <w:gridCol w:w="675"/>
        <w:gridCol w:w="810"/>
        <w:gridCol w:w="1050"/>
        <w:gridCol w:w="1350"/>
        <w:gridCol w:w="1485"/>
        <w:gridCol w:w="1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  <w:vertAlign w:val="baseline"/>
              </w:rPr>
              <w:t>序号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  <w:vertAlign w:val="baseline"/>
              </w:rPr>
              <w:t>职位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  <w:vertAlign w:val="baseline"/>
              </w:rPr>
              <w:t>编码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  <w:vertAlign w:val="baseline"/>
              </w:rPr>
              <w:t>姓名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  <w:vertAlign w:val="baseline"/>
              </w:rPr>
              <w:t>性别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  <w:vertAlign w:val="baseline"/>
              </w:rPr>
              <w:t>出生年月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  <w:vertAlign w:val="baseline"/>
              </w:rPr>
              <w:t>学历学位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  <w:vertAlign w:val="baseline"/>
              </w:rPr>
              <w:t>专业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  <w:vertAlign w:val="baseline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  <w:vertAlign w:val="baseline"/>
              </w:rPr>
              <w:t>2024007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  <w:vertAlign w:val="baseline"/>
              </w:rPr>
              <w:t>杨婷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  <w:vertAlign w:val="baseline"/>
              </w:rPr>
              <w:t>1993.10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  <w:vertAlign w:val="baseline"/>
              </w:rPr>
              <w:t>大学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  <w:vertAlign w:val="baseline"/>
              </w:rPr>
              <w:t>工学学士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  <w:vertAlign w:val="baseline"/>
              </w:rPr>
              <w:t>城乡规划专业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7"/>
          <w:szCs w:val="27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3B83165C"/>
    <w:rsid w:val="0443697A"/>
    <w:rsid w:val="0DD82112"/>
    <w:rsid w:val="0FA573D4"/>
    <w:rsid w:val="10221D47"/>
    <w:rsid w:val="13F638CF"/>
    <w:rsid w:val="14D669B8"/>
    <w:rsid w:val="19FA7AC5"/>
    <w:rsid w:val="1A967C6D"/>
    <w:rsid w:val="1E0E5DB0"/>
    <w:rsid w:val="228923B7"/>
    <w:rsid w:val="249C0874"/>
    <w:rsid w:val="259F0A41"/>
    <w:rsid w:val="27537429"/>
    <w:rsid w:val="27A233AD"/>
    <w:rsid w:val="28416758"/>
    <w:rsid w:val="33D71E05"/>
    <w:rsid w:val="34806A13"/>
    <w:rsid w:val="37AB1B65"/>
    <w:rsid w:val="3E292FCF"/>
    <w:rsid w:val="3FC41FE1"/>
    <w:rsid w:val="43095661"/>
    <w:rsid w:val="464510E9"/>
    <w:rsid w:val="4A0B24A7"/>
    <w:rsid w:val="4D0067FF"/>
    <w:rsid w:val="62795064"/>
    <w:rsid w:val="6B122E51"/>
    <w:rsid w:val="6B2979A9"/>
    <w:rsid w:val="70576C0C"/>
    <w:rsid w:val="70CC1EBF"/>
    <w:rsid w:val="77D5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312</Characters>
  <Lines>0</Lines>
  <Paragraphs>0</Paragraphs>
  <TotalTime>92</TotalTime>
  <ScaleCrop>false</ScaleCrop>
  <LinksUpToDate>false</LinksUpToDate>
  <CharactersWithSpaces>333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2025-01-11T07:31:00Z</dcterms:created>
  <dc:creator>Administrator</dc:creator>
  <cp:lastModifiedBy>Administrator</cp:lastModifiedBy>
  <dcterms:modified xsi:type="dcterms:W3CDTF">2025-01-13T09:17:15Z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5A12E3625D874F3AB49943055B0985DE_13</vt:lpwstr>
  </property>
</Properties>
</file>